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8209" w14:textId="67CF42DA" w:rsidR="00994A33" w:rsidRDefault="00B33764" w:rsidP="00994A33">
      <w:pPr>
        <w:jc w:val="center"/>
      </w:pPr>
      <w:r>
        <w:rPr>
          <w:noProof/>
        </w:rPr>
        <w:drawing>
          <wp:inline distT="0" distB="0" distL="0" distR="0" wp14:anchorId="15448D46" wp14:editId="65A975EA">
            <wp:extent cx="1251585" cy="125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1585" cy="1251585"/>
                    </a:xfrm>
                    <a:prstGeom prst="rect">
                      <a:avLst/>
                    </a:prstGeom>
                  </pic:spPr>
                </pic:pic>
              </a:graphicData>
            </a:graphic>
          </wp:inline>
        </w:drawing>
      </w:r>
    </w:p>
    <w:p w14:paraId="1B1A3D02" w14:textId="77777777" w:rsidR="00B273A7" w:rsidRPr="00B273A7" w:rsidRDefault="00B273A7" w:rsidP="00B273A7">
      <w:pPr>
        <w:spacing w:after="0" w:line="240" w:lineRule="auto"/>
        <w:rPr>
          <w:rFonts w:ascii="Times New Roman" w:eastAsia="Times New Roman" w:hAnsi="Times New Roman" w:cs="Times New Roman"/>
          <w:bCs/>
          <w:sz w:val="24"/>
          <w:szCs w:val="20"/>
        </w:rPr>
      </w:pPr>
    </w:p>
    <w:p w14:paraId="58A32FDF" w14:textId="75295C8A" w:rsidR="00B273A7" w:rsidRPr="00B273A7" w:rsidRDefault="00B273A7" w:rsidP="00B273A7">
      <w:pPr>
        <w:spacing w:after="0" w:line="240" w:lineRule="auto"/>
        <w:jc w:val="center"/>
        <w:rPr>
          <w:rFonts w:ascii="Arial" w:eastAsia="Times New Roman" w:hAnsi="Arial" w:cs="Arial"/>
          <w:b/>
          <w:bCs/>
          <w:iCs/>
          <w:sz w:val="40"/>
          <w:szCs w:val="40"/>
        </w:rPr>
      </w:pPr>
      <w:r w:rsidRPr="00B273A7">
        <w:rPr>
          <w:rFonts w:ascii="Arial" w:eastAsia="Times New Roman" w:hAnsi="Arial" w:cs="Arial"/>
          <w:b/>
          <w:bCs/>
          <w:iCs/>
          <w:sz w:val="40"/>
          <w:szCs w:val="40"/>
        </w:rPr>
        <w:t>B.A.S.I.C. TRAINING C</w:t>
      </w:r>
      <w:r w:rsidR="00B33764">
        <w:rPr>
          <w:rFonts w:ascii="Arial" w:eastAsia="Times New Roman" w:hAnsi="Arial" w:cs="Arial"/>
          <w:b/>
          <w:bCs/>
          <w:iCs/>
          <w:sz w:val="40"/>
          <w:szCs w:val="40"/>
        </w:rPr>
        <w:t>LASS</w:t>
      </w:r>
    </w:p>
    <w:p w14:paraId="0770560E" w14:textId="77777777" w:rsidR="00B273A7" w:rsidRPr="00B33764" w:rsidRDefault="00B273A7" w:rsidP="00B33764">
      <w:pPr>
        <w:spacing w:after="0" w:line="240" w:lineRule="auto"/>
        <w:jc w:val="center"/>
        <w:rPr>
          <w:rFonts w:ascii="Times New Roman" w:eastAsia="Times New Roman" w:hAnsi="Times New Roman" w:cs="Times New Roman"/>
          <w:iCs/>
          <w:sz w:val="24"/>
          <w:szCs w:val="20"/>
        </w:rPr>
      </w:pPr>
    </w:p>
    <w:p w14:paraId="7BA21AF8" w14:textId="77777777" w:rsidR="00B273A7" w:rsidRPr="00B33764" w:rsidRDefault="00B273A7" w:rsidP="00B33764">
      <w:pPr>
        <w:spacing w:after="0" w:line="240" w:lineRule="auto"/>
        <w:jc w:val="center"/>
        <w:rPr>
          <w:rFonts w:ascii="Times New Roman" w:eastAsia="Times New Roman" w:hAnsi="Times New Roman" w:cs="Times New Roman"/>
          <w:iCs/>
          <w:sz w:val="24"/>
          <w:szCs w:val="20"/>
        </w:rPr>
      </w:pPr>
      <w:r w:rsidRPr="00B33764">
        <w:rPr>
          <w:rFonts w:ascii="Times New Roman" w:eastAsia="Times New Roman" w:hAnsi="Times New Roman" w:cs="Times New Roman"/>
          <w:iCs/>
          <w:sz w:val="24"/>
          <w:szCs w:val="20"/>
        </w:rPr>
        <w:t>B.A.S.I.C. Training class is a fou</w:t>
      </w:r>
      <w:r w:rsidR="00DF5ADB" w:rsidRPr="00B33764">
        <w:rPr>
          <w:rFonts w:ascii="Times New Roman" w:eastAsia="Times New Roman" w:hAnsi="Times New Roman" w:cs="Times New Roman"/>
          <w:iCs/>
          <w:sz w:val="24"/>
          <w:szCs w:val="20"/>
        </w:rPr>
        <w:t>r-week course that meets weekly which will include</w:t>
      </w:r>
      <w:r w:rsidRPr="00B33764">
        <w:rPr>
          <w:rFonts w:ascii="Times New Roman" w:eastAsia="Times New Roman" w:hAnsi="Times New Roman" w:cs="Times New Roman"/>
          <w:iCs/>
          <w:sz w:val="24"/>
          <w:szCs w:val="20"/>
        </w:rPr>
        <w:t xml:space="preserve"> daily assignments that will be essential for you to complete.  In each session, we will invest time reviewing the previously completed lesson and over viewing the lesson to be completed by the next week.  After finishing this course, each student will</w:t>
      </w:r>
      <w:r w:rsidR="00E91A88" w:rsidRPr="00B33764">
        <w:rPr>
          <w:rFonts w:ascii="Times New Roman" w:eastAsia="Times New Roman" w:hAnsi="Times New Roman" w:cs="Times New Roman"/>
          <w:iCs/>
          <w:sz w:val="24"/>
          <w:szCs w:val="20"/>
        </w:rPr>
        <w:t xml:space="preserve"> receive a special Certificate o</w:t>
      </w:r>
      <w:r w:rsidR="00DF5ADB" w:rsidRPr="00B33764">
        <w:rPr>
          <w:rFonts w:ascii="Times New Roman" w:eastAsia="Times New Roman" w:hAnsi="Times New Roman" w:cs="Times New Roman"/>
          <w:iCs/>
          <w:sz w:val="24"/>
          <w:szCs w:val="20"/>
        </w:rPr>
        <w:t xml:space="preserve">f Completion </w:t>
      </w:r>
      <w:r w:rsidRPr="00B33764">
        <w:rPr>
          <w:rFonts w:ascii="Times New Roman" w:eastAsia="Times New Roman" w:hAnsi="Times New Roman" w:cs="Times New Roman"/>
          <w:iCs/>
          <w:sz w:val="24"/>
          <w:szCs w:val="20"/>
        </w:rPr>
        <w:t>and each student will be encouraged to serve in the particular area(s) of ministry that the Lord ordains.</w:t>
      </w:r>
    </w:p>
    <w:p w14:paraId="14F18BAA" w14:textId="77777777" w:rsidR="00B273A7" w:rsidRPr="00B273A7" w:rsidRDefault="00B273A7" w:rsidP="00B273A7">
      <w:pPr>
        <w:spacing w:after="0" w:line="240" w:lineRule="auto"/>
        <w:rPr>
          <w:rFonts w:ascii="Times New Roman" w:eastAsia="Times New Roman" w:hAnsi="Times New Roman" w:cs="Times New Roman"/>
          <w:b/>
          <w:bCs/>
          <w:iCs/>
          <w:sz w:val="24"/>
          <w:szCs w:val="20"/>
        </w:rPr>
      </w:pPr>
    </w:p>
    <w:p w14:paraId="1187BE12" w14:textId="77777777" w:rsidR="00B273A7" w:rsidRPr="00B273A7" w:rsidRDefault="00B273A7" w:rsidP="00B273A7">
      <w:pPr>
        <w:spacing w:after="0" w:line="240" w:lineRule="auto"/>
        <w:rPr>
          <w:rFonts w:ascii="Times New Roman" w:eastAsia="Times New Roman" w:hAnsi="Times New Roman" w:cs="Times New Roman"/>
          <w:b/>
          <w:bCs/>
          <w:iCs/>
          <w:sz w:val="24"/>
          <w:szCs w:val="20"/>
        </w:rPr>
      </w:pPr>
      <w:r w:rsidRPr="00B273A7">
        <w:rPr>
          <w:rFonts w:ascii="Times New Roman" w:eastAsia="Times New Roman" w:hAnsi="Times New Roman" w:cs="Times New Roman"/>
          <w:b/>
          <w:bCs/>
          <w:iCs/>
          <w:sz w:val="24"/>
          <w:szCs w:val="20"/>
        </w:rPr>
        <w:t>We pray God’s blessings upon you in your new walk with Jesus Christ.</w:t>
      </w:r>
    </w:p>
    <w:p w14:paraId="1F936CB1" w14:textId="77777777" w:rsidR="00B273A7" w:rsidRPr="00B273A7" w:rsidRDefault="00B273A7" w:rsidP="00B273A7">
      <w:pPr>
        <w:spacing w:after="0" w:line="240" w:lineRule="auto"/>
        <w:rPr>
          <w:rFonts w:ascii="Times New Roman" w:eastAsia="Times New Roman" w:hAnsi="Times New Roman" w:cs="Times New Roman"/>
          <w:b/>
          <w:bCs/>
          <w:iCs/>
          <w:sz w:val="24"/>
          <w:szCs w:val="20"/>
        </w:rPr>
      </w:pPr>
    </w:p>
    <w:p w14:paraId="75BD85F5" w14:textId="77777777" w:rsidR="00B273A7" w:rsidRPr="00B273A7" w:rsidRDefault="00B273A7" w:rsidP="00B273A7">
      <w:pPr>
        <w:spacing w:after="0" w:line="240" w:lineRule="auto"/>
        <w:rPr>
          <w:rFonts w:ascii="Times New Roman" w:eastAsia="Times New Roman" w:hAnsi="Times New Roman" w:cs="Times New Roman"/>
          <w:b/>
          <w:bCs/>
          <w:iCs/>
          <w:sz w:val="24"/>
          <w:szCs w:val="20"/>
        </w:rPr>
      </w:pPr>
      <w:r w:rsidRPr="00B273A7">
        <w:rPr>
          <w:rFonts w:ascii="Times New Roman" w:eastAsia="Times New Roman" w:hAnsi="Times New Roman" w:cs="Times New Roman"/>
          <w:b/>
          <w:bCs/>
          <w:iCs/>
          <w:sz w:val="24"/>
          <w:szCs w:val="20"/>
        </w:rPr>
        <w:t>You</w:t>
      </w:r>
      <w:r w:rsidR="00DF5ADB">
        <w:rPr>
          <w:rFonts w:ascii="Times New Roman" w:eastAsia="Times New Roman" w:hAnsi="Times New Roman" w:cs="Times New Roman"/>
          <w:b/>
          <w:bCs/>
          <w:iCs/>
          <w:sz w:val="24"/>
          <w:szCs w:val="20"/>
        </w:rPr>
        <w:t>’</w:t>
      </w:r>
      <w:r w:rsidRPr="00B273A7">
        <w:rPr>
          <w:rFonts w:ascii="Times New Roman" w:eastAsia="Times New Roman" w:hAnsi="Times New Roman" w:cs="Times New Roman"/>
          <w:b/>
          <w:bCs/>
          <w:iCs/>
          <w:sz w:val="24"/>
          <w:szCs w:val="20"/>
        </w:rPr>
        <w:t>r</w:t>
      </w:r>
      <w:r w:rsidR="00DF5ADB">
        <w:rPr>
          <w:rFonts w:ascii="Times New Roman" w:eastAsia="Times New Roman" w:hAnsi="Times New Roman" w:cs="Times New Roman"/>
          <w:b/>
          <w:bCs/>
          <w:iCs/>
          <w:sz w:val="24"/>
          <w:szCs w:val="20"/>
        </w:rPr>
        <w:t>e</w:t>
      </w:r>
      <w:r w:rsidRPr="00B273A7">
        <w:rPr>
          <w:rFonts w:ascii="Times New Roman" w:eastAsia="Times New Roman" w:hAnsi="Times New Roman" w:cs="Times New Roman"/>
          <w:b/>
          <w:bCs/>
          <w:iCs/>
          <w:sz w:val="24"/>
          <w:szCs w:val="20"/>
        </w:rPr>
        <w:t xml:space="preserve"> Servant </w:t>
      </w:r>
      <w:proofErr w:type="gramStart"/>
      <w:r w:rsidRPr="00B273A7">
        <w:rPr>
          <w:rFonts w:ascii="Times New Roman" w:eastAsia="Times New Roman" w:hAnsi="Times New Roman" w:cs="Times New Roman"/>
          <w:b/>
          <w:bCs/>
          <w:iCs/>
          <w:sz w:val="24"/>
          <w:szCs w:val="20"/>
        </w:rPr>
        <w:t>In</w:t>
      </w:r>
      <w:proofErr w:type="gramEnd"/>
      <w:r w:rsidRPr="00B273A7">
        <w:rPr>
          <w:rFonts w:ascii="Times New Roman" w:eastAsia="Times New Roman" w:hAnsi="Times New Roman" w:cs="Times New Roman"/>
          <w:b/>
          <w:bCs/>
          <w:iCs/>
          <w:sz w:val="24"/>
          <w:szCs w:val="20"/>
        </w:rPr>
        <w:t xml:space="preserve"> Christ,</w:t>
      </w:r>
    </w:p>
    <w:p w14:paraId="02C90909" w14:textId="77777777" w:rsidR="00B273A7" w:rsidRPr="00B273A7" w:rsidRDefault="00B273A7" w:rsidP="00B273A7">
      <w:pPr>
        <w:spacing w:after="0" w:line="240" w:lineRule="auto"/>
        <w:rPr>
          <w:rFonts w:ascii="Times New Roman" w:eastAsia="Times New Roman" w:hAnsi="Times New Roman" w:cs="Times New Roman"/>
          <w:b/>
          <w:bCs/>
          <w:iCs/>
          <w:sz w:val="24"/>
          <w:szCs w:val="20"/>
        </w:rPr>
      </w:pPr>
    </w:p>
    <w:p w14:paraId="34D88E9A" w14:textId="13BFA90D" w:rsidR="00B273A7" w:rsidRPr="00B273A7" w:rsidRDefault="006F1251" w:rsidP="007B573B">
      <w:pPr>
        <w:spacing w:after="0" w:line="240" w:lineRule="auto"/>
        <w:jc w:val="cente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t>In Beginning of class Go over B.A.S.I.C. Mission, Vision, and Growth sta</w:t>
      </w:r>
      <w:r w:rsidR="007B573B">
        <w:rPr>
          <w:rFonts w:ascii="Times New Roman" w:eastAsia="Times New Roman" w:hAnsi="Times New Roman" w:cs="Times New Roman"/>
          <w:b/>
          <w:bCs/>
          <w:iCs/>
          <w:sz w:val="24"/>
          <w:szCs w:val="20"/>
        </w:rPr>
        <w:t>ges</w:t>
      </w:r>
    </w:p>
    <w:p w14:paraId="72E36F1A" w14:textId="77777777" w:rsidR="00B273A7" w:rsidRDefault="00B273A7" w:rsidP="00B273A7">
      <w:pPr>
        <w:spacing w:after="0" w:line="240" w:lineRule="auto"/>
        <w:rPr>
          <w:rFonts w:ascii="Times New Roman" w:eastAsia="Times New Roman" w:hAnsi="Times New Roman" w:cs="Times New Roman"/>
          <w:bCs/>
          <w:sz w:val="24"/>
          <w:szCs w:val="20"/>
        </w:rPr>
      </w:pPr>
    </w:p>
    <w:p w14:paraId="1A2A2B63" w14:textId="77777777" w:rsidR="000947B2" w:rsidRPr="00F1205A" w:rsidRDefault="001E2BE8" w:rsidP="00B273A7">
      <w:pPr>
        <w:spacing w:after="0" w:line="240" w:lineRule="auto"/>
        <w:rPr>
          <w:rFonts w:ascii="Times New Roman" w:hAnsi="Times New Roman"/>
          <w:b/>
          <w:sz w:val="24"/>
        </w:rPr>
      </w:pPr>
      <w:r w:rsidRPr="00F1205A">
        <w:rPr>
          <w:rFonts w:ascii="Times New Roman" w:eastAsia="Times New Roman" w:hAnsi="Times New Roman" w:cs="Times New Roman"/>
          <w:b/>
          <w:bCs/>
          <w:sz w:val="24"/>
          <w:szCs w:val="20"/>
          <w:u w:val="single"/>
        </w:rPr>
        <w:t xml:space="preserve">DAY 2 LESSON:  </w:t>
      </w:r>
      <w:r w:rsidRPr="00F1205A">
        <w:rPr>
          <w:rFonts w:ascii="Times New Roman" w:hAnsi="Times New Roman"/>
          <w:b/>
          <w:sz w:val="24"/>
        </w:rPr>
        <w:t>STAGES AND PRINCIPLES FOR CHRISTIAN GROWTH.</w:t>
      </w:r>
      <w:r w:rsidR="000947B2" w:rsidRPr="00F1205A">
        <w:rPr>
          <w:rFonts w:ascii="Times New Roman" w:hAnsi="Times New Roman"/>
          <w:b/>
          <w:sz w:val="24"/>
        </w:rPr>
        <w:t xml:space="preserve"> </w:t>
      </w:r>
    </w:p>
    <w:p w14:paraId="372690A3" w14:textId="77777777" w:rsidR="00F07C71" w:rsidRDefault="000947B2" w:rsidP="00F07C71">
      <w:pPr>
        <w:pStyle w:val="BodyText2"/>
        <w:ind w:left="720"/>
        <w:rPr>
          <w:rFonts w:ascii="Times New Roman" w:hAnsi="Times New Roman"/>
          <w:b w:val="0"/>
          <w:sz w:val="24"/>
        </w:rPr>
      </w:pPr>
      <w:r>
        <w:rPr>
          <w:rFonts w:ascii="Times New Roman" w:hAnsi="Times New Roman"/>
          <w:sz w:val="24"/>
        </w:rPr>
        <w:t xml:space="preserve">Now that Jesus has save </w:t>
      </w:r>
      <w:r w:rsidR="00226549">
        <w:rPr>
          <w:rFonts w:ascii="Times New Roman" w:hAnsi="Times New Roman"/>
          <w:sz w:val="24"/>
        </w:rPr>
        <w:t>you,</w:t>
      </w:r>
      <w:r>
        <w:rPr>
          <w:rFonts w:ascii="Times New Roman" w:hAnsi="Times New Roman"/>
          <w:sz w:val="24"/>
        </w:rPr>
        <w:t xml:space="preserve"> it’s e</w:t>
      </w:r>
      <w:r w:rsidR="009D2E36">
        <w:rPr>
          <w:rFonts w:ascii="Times New Roman" w:hAnsi="Times New Roman"/>
          <w:sz w:val="24"/>
        </w:rPr>
        <w:t>ssential that you grow into the</w:t>
      </w:r>
      <w:r w:rsidR="00B33764">
        <w:rPr>
          <w:rFonts w:ascii="Times New Roman" w:hAnsi="Times New Roman"/>
          <w:sz w:val="24"/>
        </w:rPr>
        <w:t xml:space="preserve"> Christ Disciple. </w:t>
      </w:r>
      <w:r w:rsidR="00F07C71">
        <w:rPr>
          <w:rFonts w:ascii="Times New Roman" w:hAnsi="Times New Roman"/>
          <w:b w:val="0"/>
          <w:sz w:val="24"/>
        </w:rPr>
        <w:t xml:space="preserve">Scriptures:  Philippians 2:12, </w:t>
      </w:r>
      <w:r w:rsidR="00F07C71" w:rsidRPr="00DD0B49">
        <w:rPr>
          <w:rFonts w:ascii="Times New Roman" w:hAnsi="Times New Roman"/>
          <w:b w:val="0"/>
          <w:sz w:val="24"/>
        </w:rPr>
        <w:t>I Corinthians 3:1-3, 2 Peter 3:18, Hebrews 5:12</w:t>
      </w:r>
    </w:p>
    <w:p w14:paraId="5ECF4104" w14:textId="5D87854B" w:rsidR="00B273A7" w:rsidRDefault="00B273A7" w:rsidP="00B273A7">
      <w:pPr>
        <w:spacing w:after="0" w:line="240" w:lineRule="auto"/>
        <w:rPr>
          <w:rFonts w:ascii="Times New Roman" w:hAnsi="Times New Roman"/>
          <w:sz w:val="24"/>
        </w:rPr>
      </w:pPr>
    </w:p>
    <w:p w14:paraId="13614085" w14:textId="77777777" w:rsidR="00F07C71" w:rsidRDefault="00F07C71" w:rsidP="00F07C7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E289803" w14:textId="304872EA" w:rsidR="00F07C71" w:rsidRDefault="00F07C71" w:rsidP="00F07C71">
      <w:pPr>
        <w:spacing w:after="0"/>
        <w:rPr>
          <w:rFonts w:ascii="Times New Roman" w:hAnsi="Times New Roman" w:cs="Times New Roman"/>
          <w:sz w:val="24"/>
          <w:szCs w:val="24"/>
        </w:rPr>
      </w:pPr>
      <w:r>
        <w:rPr>
          <w:rFonts w:ascii="Times New Roman" w:hAnsi="Times New Roman" w:cs="Times New Roman"/>
          <w:sz w:val="24"/>
          <w:szCs w:val="24"/>
        </w:rPr>
        <w:t xml:space="preserve">  A.  Meaning: </w:t>
      </w:r>
      <w:r w:rsidR="00DC6E74">
        <w:rPr>
          <w:rFonts w:ascii="Times New Roman" w:hAnsi="Times New Roman" w:cs="Times New Roman"/>
          <w:sz w:val="24"/>
          <w:szCs w:val="24"/>
        </w:rPr>
        <w:t xml:space="preserve">What is a Christian Disciples </w:t>
      </w:r>
      <w:proofErr w:type="gramStart"/>
      <w:r w:rsidR="00DC6E74">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F55906">
        <w:rPr>
          <w:rFonts w:ascii="Times New Roman" w:hAnsi="Times New Roman" w:cs="Times New Roman"/>
          <w:b/>
          <w:sz w:val="24"/>
          <w:szCs w:val="24"/>
        </w:rPr>
        <w:t>Jesus</w:t>
      </w:r>
      <w:proofErr w:type="gramEnd"/>
      <w:r w:rsidRPr="00F55906">
        <w:rPr>
          <w:rFonts w:ascii="Times New Roman" w:hAnsi="Times New Roman" w:cs="Times New Roman"/>
          <w:b/>
          <w:sz w:val="24"/>
          <w:szCs w:val="24"/>
        </w:rPr>
        <w:t xml:space="preserve"> Christ</w:t>
      </w:r>
      <w:r w:rsidR="00DC6E74">
        <w:rPr>
          <w:rFonts w:ascii="Times New Roman" w:hAnsi="Times New Roman" w:cs="Times New Roman"/>
          <w:b/>
          <w:sz w:val="24"/>
          <w:szCs w:val="24"/>
        </w:rPr>
        <w:t>? _________________________________</w:t>
      </w:r>
      <w:r>
        <w:rPr>
          <w:rFonts w:ascii="Times New Roman" w:hAnsi="Times New Roman" w:cs="Times New Roman"/>
          <w:sz w:val="24"/>
          <w:szCs w:val="24"/>
        </w:rPr>
        <w:t xml:space="preserve"> </w:t>
      </w:r>
    </w:p>
    <w:p w14:paraId="465C6EE6" w14:textId="77777777" w:rsidR="00F07C71" w:rsidRDefault="00F07C71" w:rsidP="00F07C71">
      <w:pPr>
        <w:spacing w:after="0"/>
        <w:rPr>
          <w:rFonts w:ascii="Times New Roman" w:hAnsi="Times New Roman" w:cs="Times New Roman"/>
          <w:sz w:val="24"/>
          <w:szCs w:val="24"/>
        </w:rPr>
      </w:pPr>
    </w:p>
    <w:p w14:paraId="3844B9F3" w14:textId="0EA119D8" w:rsidR="00F07C71" w:rsidRDefault="00F07C71" w:rsidP="00F07C71">
      <w:pPr>
        <w:spacing w:after="0" w:line="240" w:lineRule="auto"/>
        <w:rPr>
          <w:rFonts w:ascii="Times New Roman" w:hAnsi="Times New Roman"/>
          <w:sz w:val="24"/>
        </w:rPr>
      </w:pPr>
      <w:r>
        <w:rPr>
          <w:rFonts w:ascii="Times New Roman" w:hAnsi="Times New Roman" w:cs="Times New Roman"/>
          <w:sz w:val="24"/>
          <w:szCs w:val="24"/>
        </w:rPr>
        <w:t xml:space="preserve">     B.  Biblical Basis:  Matthew 4:19; </w:t>
      </w:r>
      <w:r w:rsidRPr="00DD0B49">
        <w:rPr>
          <w:rFonts w:ascii="Times New Roman" w:hAnsi="Times New Roman" w:cs="Times New Roman"/>
          <w:sz w:val="24"/>
          <w:szCs w:val="24"/>
        </w:rPr>
        <w:t>10:1-4; 11:28-30; 16:24; 28:18-20 ( 10: 1-4 Jesus needs for us to be his disciple that we may help our follow Brothers And Sisters) ( 28:18-20</w:t>
      </w:r>
      <w:r>
        <w:rPr>
          <w:rFonts w:ascii="Times New Roman" w:hAnsi="Times New Roman" w:cs="Times New Roman"/>
          <w:sz w:val="24"/>
          <w:szCs w:val="24"/>
        </w:rPr>
        <w:t>- Jesus needs for us to be Disciple so that we can make more disciple the main point of Matt is making disciple it can almost be read Therefore as you Go make disciple by baptizing them ( leading them to Christ)  and teaching them.</w:t>
      </w:r>
    </w:p>
    <w:p w14:paraId="62DD66BB" w14:textId="39A92424" w:rsidR="00226549" w:rsidRDefault="00226549" w:rsidP="00F07C71">
      <w:pPr>
        <w:pStyle w:val="BodyText2"/>
        <w:rPr>
          <w:rFonts w:ascii="Times New Roman" w:hAnsi="Times New Roman"/>
          <w:b w:val="0"/>
          <w:sz w:val="24"/>
        </w:rPr>
      </w:pPr>
      <w:bookmarkStart w:id="0" w:name="_Hlk82549564"/>
    </w:p>
    <w:bookmarkEnd w:id="0"/>
    <w:p w14:paraId="62BB1050" w14:textId="77777777" w:rsidR="00226549" w:rsidRDefault="00226549" w:rsidP="00226549">
      <w:pPr>
        <w:pStyle w:val="BodyText2"/>
        <w:ind w:left="720"/>
        <w:rPr>
          <w:rFonts w:ascii="Times New Roman" w:hAnsi="Times New Roman"/>
          <w:b w:val="0"/>
          <w:sz w:val="24"/>
        </w:rPr>
      </w:pPr>
      <w:r>
        <w:rPr>
          <w:rFonts w:ascii="Times New Roman" w:hAnsi="Times New Roman"/>
          <w:b w:val="0"/>
          <w:sz w:val="24"/>
        </w:rPr>
        <w:t xml:space="preserve">                   </w:t>
      </w:r>
    </w:p>
    <w:p w14:paraId="3D6DBAFC" w14:textId="77777777" w:rsidR="00226549" w:rsidRPr="00B273A7" w:rsidRDefault="00226549" w:rsidP="00B273A7">
      <w:pPr>
        <w:spacing w:after="0" w:line="240" w:lineRule="auto"/>
        <w:rPr>
          <w:rFonts w:ascii="Times New Roman" w:eastAsia="Times New Roman" w:hAnsi="Times New Roman" w:cs="Times New Roman"/>
          <w:bCs/>
          <w:sz w:val="24"/>
          <w:szCs w:val="20"/>
        </w:rPr>
      </w:pPr>
    </w:p>
    <w:p w14:paraId="35AB1AEE" w14:textId="77777777" w:rsidR="001E2BE8" w:rsidRPr="005F6DA5" w:rsidRDefault="00F1205A" w:rsidP="001E2BE8">
      <w:pPr>
        <w:pStyle w:val="BodyText2"/>
        <w:rPr>
          <w:rFonts w:ascii="Times New Roman" w:hAnsi="Times New Roman"/>
          <w:sz w:val="24"/>
        </w:rPr>
      </w:pPr>
      <w:r>
        <w:rPr>
          <w:rFonts w:ascii="Times New Roman" w:hAnsi="Times New Roman"/>
          <w:b w:val="0"/>
          <w:sz w:val="24"/>
        </w:rPr>
        <w:t xml:space="preserve">    </w:t>
      </w:r>
      <w:r w:rsidR="005F6DA5">
        <w:rPr>
          <w:rFonts w:ascii="Times New Roman" w:hAnsi="Times New Roman"/>
          <w:sz w:val="24"/>
        </w:rPr>
        <w:t xml:space="preserve">  </w:t>
      </w:r>
      <w:r w:rsidR="001E2BE8" w:rsidRPr="00F13399">
        <w:rPr>
          <w:rFonts w:ascii="Times New Roman" w:hAnsi="Times New Roman"/>
          <w:b w:val="0"/>
          <w:sz w:val="24"/>
        </w:rPr>
        <w:t xml:space="preserve">  </w:t>
      </w:r>
      <w:r w:rsidR="001E2BE8" w:rsidRPr="005F6DA5">
        <w:rPr>
          <w:rFonts w:ascii="Times New Roman" w:hAnsi="Times New Roman"/>
          <w:sz w:val="24"/>
        </w:rPr>
        <w:t>OLD NATURE VS NEW NATURE</w:t>
      </w:r>
    </w:p>
    <w:p w14:paraId="0034FDF2" w14:textId="77777777" w:rsidR="001E2BE8" w:rsidRPr="00F13399" w:rsidRDefault="001E2BE8" w:rsidP="001E2BE8">
      <w:pPr>
        <w:pStyle w:val="BodyText2"/>
        <w:ind w:left="720"/>
        <w:rPr>
          <w:rFonts w:ascii="Times New Roman" w:hAnsi="Times New Roman"/>
          <w:b w:val="0"/>
          <w:sz w:val="24"/>
        </w:rPr>
      </w:pPr>
    </w:p>
    <w:p w14:paraId="0BFEEC75" w14:textId="77777777" w:rsidR="001E2BE8" w:rsidRDefault="001E2BE8" w:rsidP="001E2BE8">
      <w:pPr>
        <w:pStyle w:val="BodyText2"/>
        <w:ind w:left="720"/>
        <w:rPr>
          <w:rFonts w:ascii="Times New Roman" w:hAnsi="Times New Roman"/>
          <w:b w:val="0"/>
          <w:sz w:val="24"/>
        </w:rPr>
      </w:pPr>
      <w:r>
        <w:rPr>
          <w:rFonts w:ascii="Times New Roman" w:hAnsi="Times New Roman"/>
          <w:b w:val="0"/>
          <w:sz w:val="24"/>
        </w:rPr>
        <w:t xml:space="preserve">Scriptures:  </w:t>
      </w:r>
      <w:r w:rsidRPr="00DD0B49">
        <w:rPr>
          <w:rFonts w:ascii="Times New Roman" w:hAnsi="Times New Roman"/>
          <w:b w:val="0"/>
          <w:sz w:val="24"/>
        </w:rPr>
        <w:t>Romans 6:1-18, 7:15-25, 8:5-6; II Corinthians 4:6-10; Galatians</w:t>
      </w:r>
      <w:r w:rsidRPr="00F13399">
        <w:rPr>
          <w:rFonts w:ascii="Times New Roman" w:hAnsi="Times New Roman"/>
          <w:b w:val="0"/>
          <w:sz w:val="24"/>
        </w:rPr>
        <w:t xml:space="preserve"> </w:t>
      </w:r>
    </w:p>
    <w:p w14:paraId="4DC1F92E" w14:textId="77777777" w:rsidR="001E2BE8" w:rsidRDefault="001E2BE8" w:rsidP="001E2BE8">
      <w:pPr>
        <w:pStyle w:val="BodyText2"/>
        <w:ind w:left="720"/>
        <w:rPr>
          <w:rFonts w:ascii="Times New Roman" w:hAnsi="Times New Roman"/>
          <w:b w:val="0"/>
          <w:sz w:val="24"/>
        </w:rPr>
      </w:pPr>
      <w:r>
        <w:rPr>
          <w:rFonts w:ascii="Times New Roman" w:hAnsi="Times New Roman"/>
          <w:b w:val="0"/>
          <w:sz w:val="24"/>
        </w:rPr>
        <w:t xml:space="preserve">                   </w:t>
      </w:r>
      <w:r w:rsidRPr="00F13399">
        <w:rPr>
          <w:rFonts w:ascii="Times New Roman" w:hAnsi="Times New Roman"/>
          <w:b w:val="0"/>
          <w:sz w:val="24"/>
        </w:rPr>
        <w:t>5:13-25</w:t>
      </w:r>
      <w:r>
        <w:rPr>
          <w:rFonts w:ascii="Times New Roman" w:hAnsi="Times New Roman"/>
          <w:b w:val="0"/>
          <w:sz w:val="24"/>
        </w:rPr>
        <w:t xml:space="preserve"> </w:t>
      </w:r>
      <w:r w:rsidRPr="00F13399">
        <w:rPr>
          <w:rFonts w:ascii="Times New Roman" w:hAnsi="Times New Roman"/>
          <w:b w:val="0"/>
          <w:sz w:val="24"/>
        </w:rPr>
        <w:t>and Colossians 3:1-7</w:t>
      </w:r>
    </w:p>
    <w:p w14:paraId="2581362A" w14:textId="77777777" w:rsidR="001E2BE8" w:rsidRDefault="001E2BE8" w:rsidP="005F6DA5">
      <w:pPr>
        <w:pStyle w:val="BodyText2"/>
        <w:rPr>
          <w:rFonts w:ascii="Times New Roman" w:hAnsi="Times New Roman"/>
          <w:b w:val="0"/>
          <w:sz w:val="24"/>
        </w:rPr>
      </w:pPr>
    </w:p>
    <w:p w14:paraId="6907B95B" w14:textId="77777777" w:rsidR="001E2BE8" w:rsidRDefault="001E2BE8" w:rsidP="001E2BE8">
      <w:pPr>
        <w:pStyle w:val="BodyText2"/>
        <w:ind w:left="720"/>
        <w:rPr>
          <w:rFonts w:ascii="Times New Roman" w:hAnsi="Times New Roman"/>
          <w:b w:val="0"/>
          <w:sz w:val="24"/>
        </w:rPr>
      </w:pPr>
    </w:p>
    <w:p w14:paraId="685EB890" w14:textId="77777777" w:rsidR="001E2BE8" w:rsidRPr="00F13399" w:rsidRDefault="001E2BE8" w:rsidP="001E2BE8">
      <w:pPr>
        <w:pStyle w:val="BodyText2"/>
        <w:ind w:left="720"/>
        <w:rPr>
          <w:rFonts w:ascii="Times New Roman" w:hAnsi="Times New Roman"/>
          <w:b w:val="0"/>
          <w:sz w:val="24"/>
        </w:rPr>
      </w:pPr>
      <w:r>
        <w:rPr>
          <w:rFonts w:ascii="Times New Roman" w:hAnsi="Times New Roman"/>
          <w:b w:val="0"/>
          <w:sz w:val="24"/>
        </w:rPr>
        <w:t xml:space="preserve">I.    </w:t>
      </w:r>
      <w:r w:rsidRPr="00F13399">
        <w:rPr>
          <w:rFonts w:ascii="Times New Roman" w:hAnsi="Times New Roman"/>
          <w:b w:val="0"/>
          <w:sz w:val="24"/>
        </w:rPr>
        <w:t>What Does This Mean?</w:t>
      </w:r>
    </w:p>
    <w:p w14:paraId="14DB6AB8" w14:textId="77777777" w:rsidR="001E2BE8" w:rsidRPr="00F13399" w:rsidRDefault="001E2BE8" w:rsidP="001E2BE8">
      <w:pPr>
        <w:pStyle w:val="BodyText2"/>
        <w:ind w:left="720"/>
        <w:rPr>
          <w:rFonts w:ascii="Times New Roman" w:hAnsi="Times New Roman"/>
          <w:b w:val="0"/>
          <w:sz w:val="24"/>
        </w:rPr>
      </w:pPr>
    </w:p>
    <w:p w14:paraId="4099D8BB" w14:textId="0E807747" w:rsidR="001E2BE8" w:rsidRDefault="001E2BE8" w:rsidP="001E2BE8">
      <w:pPr>
        <w:pStyle w:val="BodyText2"/>
        <w:numPr>
          <w:ilvl w:val="0"/>
          <w:numId w:val="1"/>
        </w:numPr>
        <w:rPr>
          <w:rFonts w:ascii="Times New Roman" w:hAnsi="Times New Roman"/>
          <w:b w:val="0"/>
          <w:sz w:val="24"/>
        </w:rPr>
      </w:pPr>
      <w:r w:rsidRPr="00F13399">
        <w:rPr>
          <w:rFonts w:ascii="Times New Roman" w:hAnsi="Times New Roman"/>
          <w:b w:val="0"/>
          <w:sz w:val="24"/>
        </w:rPr>
        <w:t xml:space="preserve"> Ol</w:t>
      </w:r>
      <w:r w:rsidR="00DC6E74">
        <w:rPr>
          <w:rFonts w:ascii="Times New Roman" w:hAnsi="Times New Roman"/>
          <w:b w:val="0"/>
          <w:sz w:val="24"/>
        </w:rPr>
        <w:t>d Nature = _________________________</w:t>
      </w:r>
    </w:p>
    <w:p w14:paraId="691C4723" w14:textId="77777777" w:rsidR="001E2BE8" w:rsidRPr="00F13399" w:rsidRDefault="001E2BE8" w:rsidP="001E2BE8">
      <w:pPr>
        <w:pStyle w:val="BodyText2"/>
        <w:ind w:left="1800"/>
        <w:rPr>
          <w:rFonts w:ascii="Times New Roman" w:hAnsi="Times New Roman"/>
          <w:b w:val="0"/>
          <w:sz w:val="24"/>
        </w:rPr>
      </w:pPr>
    </w:p>
    <w:p w14:paraId="7CE1F54F" w14:textId="26AF013D" w:rsidR="001E2BE8" w:rsidRPr="00F13399" w:rsidRDefault="001E2BE8" w:rsidP="001E2BE8">
      <w:pPr>
        <w:pStyle w:val="BodyText2"/>
        <w:numPr>
          <w:ilvl w:val="0"/>
          <w:numId w:val="1"/>
        </w:numPr>
        <w:rPr>
          <w:rFonts w:ascii="Times New Roman" w:hAnsi="Times New Roman"/>
          <w:b w:val="0"/>
          <w:sz w:val="24"/>
        </w:rPr>
      </w:pPr>
      <w:r w:rsidRPr="00F13399">
        <w:rPr>
          <w:rFonts w:ascii="Times New Roman" w:hAnsi="Times New Roman"/>
          <w:b w:val="0"/>
          <w:sz w:val="24"/>
        </w:rPr>
        <w:t xml:space="preserve"> New</w:t>
      </w:r>
      <w:r w:rsidR="00DC6E74">
        <w:rPr>
          <w:rFonts w:ascii="Times New Roman" w:hAnsi="Times New Roman"/>
          <w:b w:val="0"/>
          <w:sz w:val="24"/>
        </w:rPr>
        <w:t xml:space="preserve"> Nature = ___________________________</w:t>
      </w:r>
    </w:p>
    <w:p w14:paraId="038CD19D" w14:textId="77777777" w:rsidR="001E2BE8" w:rsidRPr="00F13399" w:rsidRDefault="001E2BE8" w:rsidP="001E2BE8">
      <w:pPr>
        <w:pStyle w:val="BodyText2"/>
        <w:rPr>
          <w:rFonts w:ascii="Times New Roman" w:hAnsi="Times New Roman"/>
          <w:b w:val="0"/>
          <w:sz w:val="24"/>
        </w:rPr>
      </w:pPr>
    </w:p>
    <w:p w14:paraId="62BB2B3A" w14:textId="5569231F" w:rsidR="00B33764" w:rsidRDefault="001E2BE8" w:rsidP="00F07C71">
      <w:pPr>
        <w:pStyle w:val="BodyText2"/>
        <w:ind w:left="720"/>
        <w:rPr>
          <w:rFonts w:ascii="Times New Roman" w:hAnsi="Times New Roman"/>
          <w:b w:val="0"/>
          <w:sz w:val="24"/>
        </w:rPr>
      </w:pPr>
      <w:r w:rsidRPr="00F13399">
        <w:rPr>
          <w:rFonts w:ascii="Times New Roman" w:hAnsi="Times New Roman"/>
          <w:b w:val="0"/>
          <w:sz w:val="24"/>
        </w:rPr>
        <w:t>II.</w:t>
      </w:r>
      <w:r>
        <w:rPr>
          <w:rFonts w:ascii="Times New Roman" w:hAnsi="Times New Roman"/>
          <w:b w:val="0"/>
          <w:sz w:val="24"/>
        </w:rPr>
        <w:t xml:space="preserve">    </w:t>
      </w:r>
      <w:r w:rsidRPr="00F13399">
        <w:rPr>
          <w:rFonts w:ascii="Times New Roman" w:hAnsi="Times New Roman"/>
          <w:b w:val="0"/>
          <w:sz w:val="24"/>
        </w:rPr>
        <w:t>A Civil War Is Within.</w:t>
      </w:r>
    </w:p>
    <w:p w14:paraId="708B3AC6" w14:textId="77777777" w:rsidR="00B33764" w:rsidRDefault="00B33764" w:rsidP="001E2BE8">
      <w:pPr>
        <w:pStyle w:val="BodyText2"/>
        <w:ind w:left="720"/>
        <w:rPr>
          <w:rFonts w:ascii="Times New Roman" w:hAnsi="Times New Roman"/>
          <w:b w:val="0"/>
          <w:sz w:val="24"/>
        </w:rPr>
      </w:pPr>
    </w:p>
    <w:p w14:paraId="54ACBA9B" w14:textId="77777777" w:rsidR="001E2BE8" w:rsidRPr="00F13399" w:rsidRDefault="001E2BE8" w:rsidP="001E2BE8">
      <w:pPr>
        <w:pStyle w:val="BodyText2"/>
        <w:ind w:left="720"/>
        <w:rPr>
          <w:rFonts w:ascii="Times New Roman" w:hAnsi="Times New Roman"/>
          <w:b w:val="0"/>
          <w:sz w:val="24"/>
        </w:rPr>
      </w:pPr>
      <w:r w:rsidRPr="00F13399">
        <w:rPr>
          <w:rFonts w:ascii="Times New Roman" w:hAnsi="Times New Roman"/>
          <w:b w:val="0"/>
          <w:sz w:val="24"/>
        </w:rPr>
        <w:lastRenderedPageBreak/>
        <w:t>STUDY QUESTIONS:</w:t>
      </w:r>
    </w:p>
    <w:p w14:paraId="017FB656" w14:textId="77777777" w:rsidR="001E2BE8" w:rsidRPr="00F13399" w:rsidRDefault="001E2BE8" w:rsidP="001E2BE8">
      <w:pPr>
        <w:pStyle w:val="BodyText2"/>
        <w:ind w:left="1440"/>
        <w:rPr>
          <w:rFonts w:ascii="Times New Roman" w:hAnsi="Times New Roman"/>
          <w:b w:val="0"/>
          <w:sz w:val="24"/>
        </w:rPr>
      </w:pPr>
    </w:p>
    <w:p w14:paraId="1B82B58B" w14:textId="77777777" w:rsidR="001E2BE8" w:rsidRPr="006F6460" w:rsidRDefault="001E2BE8" w:rsidP="005F1C72">
      <w:pPr>
        <w:jc w:val="center"/>
        <w:rPr>
          <w:sz w:val="24"/>
          <w:szCs w:val="24"/>
        </w:rPr>
      </w:pPr>
      <w:r w:rsidRPr="006F6460">
        <w:rPr>
          <w:sz w:val="24"/>
        </w:rPr>
        <w:t>1.  Fill in the blanks from one of the above assigned Scriptures:</w:t>
      </w:r>
      <w:r w:rsidRPr="00F13399">
        <w:rPr>
          <w:b/>
          <w:sz w:val="24"/>
        </w:rPr>
        <w:t xml:space="preserve">  </w:t>
      </w:r>
      <w:r w:rsidRPr="00AC0B79">
        <w:rPr>
          <w:sz w:val="24"/>
        </w:rPr>
        <w:t>“</w:t>
      </w:r>
      <w:r w:rsidRPr="006F6460">
        <w:rPr>
          <w:sz w:val="24"/>
          <w:szCs w:val="24"/>
        </w:rPr>
        <w:t xml:space="preserve">For they that </w:t>
      </w:r>
      <w:proofErr w:type="gramStart"/>
      <w:r w:rsidRPr="006F6460">
        <w:rPr>
          <w:sz w:val="24"/>
          <w:szCs w:val="24"/>
        </w:rPr>
        <w:t xml:space="preserve">are </w:t>
      </w:r>
      <w:r>
        <w:rPr>
          <w:sz w:val="24"/>
          <w:szCs w:val="24"/>
        </w:rPr>
        <w:t xml:space="preserve"> </w:t>
      </w:r>
      <w:r w:rsidRPr="006F6460">
        <w:rPr>
          <w:sz w:val="24"/>
          <w:szCs w:val="24"/>
        </w:rPr>
        <w:t>after</w:t>
      </w:r>
      <w:proofErr w:type="gramEnd"/>
      <w:r w:rsidRPr="006F6460">
        <w:rPr>
          <w:sz w:val="24"/>
          <w:szCs w:val="24"/>
        </w:rPr>
        <w:t xml:space="preserve"> the </w:t>
      </w:r>
      <w:r>
        <w:rPr>
          <w:sz w:val="24"/>
          <w:szCs w:val="24"/>
        </w:rPr>
        <w:t>_________</w:t>
      </w:r>
      <w:r w:rsidRPr="006F6460">
        <w:rPr>
          <w:sz w:val="24"/>
          <w:szCs w:val="24"/>
        </w:rPr>
        <w:t xml:space="preserve"> do mind the things of the flesh; but they that are after the Spirit the things of the </w:t>
      </w:r>
      <w:r>
        <w:rPr>
          <w:sz w:val="24"/>
          <w:szCs w:val="24"/>
        </w:rPr>
        <w:t>_____________</w:t>
      </w:r>
      <w:r w:rsidRPr="006F6460">
        <w:rPr>
          <w:sz w:val="24"/>
          <w:szCs w:val="24"/>
        </w:rPr>
        <w:t>.</w:t>
      </w:r>
      <w:r>
        <w:rPr>
          <w:sz w:val="24"/>
          <w:szCs w:val="24"/>
        </w:rPr>
        <w:t>”</w:t>
      </w:r>
    </w:p>
    <w:p w14:paraId="007B6719" w14:textId="77777777" w:rsidR="001E2BE8" w:rsidRPr="00F13399" w:rsidRDefault="001E2BE8" w:rsidP="001E2BE8">
      <w:pPr>
        <w:pStyle w:val="BodyText2"/>
        <w:ind w:left="720"/>
        <w:rPr>
          <w:rFonts w:ascii="Times New Roman" w:hAnsi="Times New Roman"/>
          <w:b w:val="0"/>
          <w:sz w:val="24"/>
        </w:rPr>
      </w:pPr>
    </w:p>
    <w:p w14:paraId="192EE1A5" w14:textId="77777777" w:rsidR="001E2BE8" w:rsidRDefault="001E2BE8" w:rsidP="001E2BE8">
      <w:pPr>
        <w:pStyle w:val="BodyText2"/>
        <w:rPr>
          <w:rFonts w:ascii="Times New Roman" w:hAnsi="Times New Roman"/>
          <w:b w:val="0"/>
          <w:sz w:val="24"/>
        </w:rPr>
      </w:pPr>
      <w:r>
        <w:rPr>
          <w:rFonts w:ascii="Times New Roman" w:hAnsi="Times New Roman"/>
          <w:b w:val="0"/>
          <w:sz w:val="24"/>
        </w:rPr>
        <w:tab/>
        <w:t>2.  What is the difference between the Old Nature and the New Nature?</w:t>
      </w:r>
    </w:p>
    <w:p w14:paraId="36933193" w14:textId="77777777" w:rsidR="001E2BE8" w:rsidRDefault="001E2BE8" w:rsidP="001E2BE8">
      <w:pPr>
        <w:pStyle w:val="BodyText2"/>
        <w:rPr>
          <w:rFonts w:ascii="Times New Roman" w:hAnsi="Times New Roman"/>
          <w:b w:val="0"/>
          <w:sz w:val="24"/>
        </w:rPr>
      </w:pPr>
    </w:p>
    <w:p w14:paraId="47E1ABB2" w14:textId="77777777" w:rsidR="001E2BE8" w:rsidRDefault="001E2BE8" w:rsidP="001E2BE8">
      <w:pPr>
        <w:pStyle w:val="BodyText2"/>
        <w:rPr>
          <w:rFonts w:ascii="Times New Roman" w:hAnsi="Times New Roman"/>
          <w:b w:val="0"/>
          <w:sz w:val="24"/>
        </w:rPr>
      </w:pPr>
      <w:r>
        <w:rPr>
          <w:rFonts w:ascii="Times New Roman" w:hAnsi="Times New Roman"/>
          <w:b w:val="0"/>
          <w:sz w:val="24"/>
        </w:rPr>
        <w:tab/>
        <w:t>3.  What is meant by a Civil War within?</w:t>
      </w:r>
    </w:p>
    <w:p w14:paraId="37849698" w14:textId="77777777" w:rsidR="001E2BE8" w:rsidRDefault="001E2BE8" w:rsidP="001E2BE8">
      <w:pPr>
        <w:pStyle w:val="BodyText2"/>
        <w:rPr>
          <w:rFonts w:ascii="Times New Roman" w:hAnsi="Times New Roman"/>
          <w:b w:val="0"/>
          <w:sz w:val="24"/>
        </w:rPr>
      </w:pPr>
    </w:p>
    <w:p w14:paraId="74921145" w14:textId="77777777" w:rsidR="00994A33" w:rsidRDefault="00994A33" w:rsidP="00D60F63"/>
    <w:p w14:paraId="6E728D49" w14:textId="652F99D3" w:rsidR="006F1251" w:rsidRPr="006F1251" w:rsidRDefault="00CC63ED" w:rsidP="006F1251">
      <w:pPr>
        <w:pStyle w:val="BodyText2"/>
        <w:rPr>
          <w:rFonts w:ascii="Times New Roman" w:hAnsi="Times New Roman"/>
          <w:sz w:val="24"/>
        </w:rPr>
      </w:pPr>
      <w:r w:rsidRPr="00CC63ED">
        <w:rPr>
          <w:rFonts w:ascii="Times New Roman" w:hAnsi="Times New Roman"/>
          <w:sz w:val="24"/>
        </w:rPr>
        <w:t>THE HOLY WORD</w:t>
      </w:r>
      <w:r w:rsidR="0017066A">
        <w:rPr>
          <w:rFonts w:ascii="Times New Roman" w:hAnsi="Times New Roman"/>
          <w:sz w:val="24"/>
        </w:rPr>
        <w:t xml:space="preserve"> ( View Bible break down)  </w:t>
      </w:r>
      <w:r w:rsidR="006F1251" w:rsidRPr="006F1251">
        <w:rPr>
          <w:rFonts w:ascii="Times New Roman" w:hAnsi="Times New Roman"/>
          <w:b w:val="0"/>
          <w:bCs w:val="0"/>
          <w:sz w:val="24"/>
        </w:rPr>
        <w:t xml:space="preserve">Logos- A Greek word that means- the Word of God, or principle of divine reason and creative order, identified in the Gospel of John with the second person of the Trinity incarnate in Jesus Christ. </w:t>
      </w:r>
    </w:p>
    <w:p w14:paraId="22AD6BEB" w14:textId="3BA31185" w:rsidR="00CC63ED" w:rsidRPr="00CC63ED" w:rsidRDefault="00CC63ED" w:rsidP="00CC63ED">
      <w:pPr>
        <w:pStyle w:val="BodyText2"/>
        <w:rPr>
          <w:rFonts w:ascii="Times New Roman" w:hAnsi="Times New Roman"/>
          <w:sz w:val="24"/>
        </w:rPr>
      </w:pPr>
    </w:p>
    <w:p w14:paraId="33D4A954" w14:textId="2C190EE9" w:rsidR="00CC63ED" w:rsidRDefault="00CC63ED" w:rsidP="00CC63ED">
      <w:pPr>
        <w:pStyle w:val="BodyText2"/>
        <w:rPr>
          <w:rFonts w:ascii="Times New Roman" w:hAnsi="Times New Roman"/>
          <w:b w:val="0"/>
          <w:sz w:val="24"/>
        </w:rPr>
      </w:pPr>
      <w:r w:rsidRPr="00F13399">
        <w:rPr>
          <w:rFonts w:ascii="Times New Roman" w:hAnsi="Times New Roman"/>
          <w:b w:val="0"/>
          <w:sz w:val="24"/>
        </w:rPr>
        <w:t>Scriptures:</w:t>
      </w:r>
      <w:r>
        <w:rPr>
          <w:rFonts w:ascii="Times New Roman" w:hAnsi="Times New Roman"/>
          <w:b w:val="0"/>
          <w:sz w:val="24"/>
        </w:rPr>
        <w:t xml:space="preserve">  </w:t>
      </w:r>
      <w:r w:rsidR="00B33764">
        <w:rPr>
          <w:rFonts w:ascii="Times New Roman" w:hAnsi="Times New Roman"/>
          <w:b w:val="0"/>
          <w:sz w:val="24"/>
        </w:rPr>
        <w:t>John</w:t>
      </w:r>
      <w:r w:rsidR="00EB211C">
        <w:rPr>
          <w:rFonts w:ascii="Times New Roman" w:hAnsi="Times New Roman"/>
          <w:b w:val="0"/>
          <w:sz w:val="24"/>
        </w:rPr>
        <w:t xml:space="preserve"> 1:1-4, </w:t>
      </w:r>
      <w:proofErr w:type="gramStart"/>
      <w:r w:rsidR="00EB211C">
        <w:rPr>
          <w:rFonts w:ascii="Times New Roman" w:hAnsi="Times New Roman"/>
          <w:b w:val="0"/>
          <w:sz w:val="24"/>
        </w:rPr>
        <w:t>14</w:t>
      </w:r>
      <w:r w:rsidR="006A5B22">
        <w:rPr>
          <w:rFonts w:ascii="Times New Roman" w:hAnsi="Times New Roman"/>
          <w:b w:val="0"/>
          <w:sz w:val="24"/>
        </w:rPr>
        <w:t xml:space="preserve">  </w:t>
      </w:r>
      <w:r w:rsidR="006A5B22" w:rsidRPr="00DD0B49">
        <w:rPr>
          <w:rFonts w:ascii="Times New Roman" w:hAnsi="Times New Roman"/>
          <w:b w:val="0"/>
          <w:sz w:val="24"/>
        </w:rPr>
        <w:t>II</w:t>
      </w:r>
      <w:proofErr w:type="gramEnd"/>
      <w:r w:rsidR="006A5B22" w:rsidRPr="00DD0B49">
        <w:rPr>
          <w:rFonts w:ascii="Times New Roman" w:hAnsi="Times New Roman"/>
          <w:b w:val="0"/>
          <w:sz w:val="24"/>
        </w:rPr>
        <w:t xml:space="preserve"> Timothy 3:16-17, </w:t>
      </w:r>
      <w:r w:rsidR="00EB211C" w:rsidRPr="00DD0B49">
        <w:rPr>
          <w:rFonts w:ascii="Times New Roman" w:hAnsi="Times New Roman"/>
          <w:b w:val="0"/>
          <w:sz w:val="24"/>
        </w:rPr>
        <w:t xml:space="preserve">II Timothy 2:15, </w:t>
      </w:r>
      <w:r w:rsidR="006A5B22" w:rsidRPr="00DD0B49">
        <w:rPr>
          <w:rFonts w:ascii="Times New Roman" w:hAnsi="Times New Roman"/>
          <w:b w:val="0"/>
          <w:sz w:val="24"/>
        </w:rPr>
        <w:t xml:space="preserve"> </w:t>
      </w:r>
      <w:r w:rsidR="00F1205A" w:rsidRPr="00DD0B49">
        <w:rPr>
          <w:rFonts w:ascii="Times New Roman" w:hAnsi="Times New Roman"/>
          <w:b w:val="0"/>
          <w:sz w:val="24"/>
        </w:rPr>
        <w:t>James 1:22,</w:t>
      </w:r>
      <w:r w:rsidR="00EB211C" w:rsidRPr="00DD0B49">
        <w:rPr>
          <w:rFonts w:ascii="Times New Roman" w:hAnsi="Times New Roman"/>
          <w:b w:val="0"/>
          <w:sz w:val="24"/>
        </w:rPr>
        <w:t xml:space="preserve"> and</w:t>
      </w:r>
      <w:r w:rsidR="005F1C72" w:rsidRPr="00DD0B49">
        <w:rPr>
          <w:rFonts w:ascii="Times New Roman" w:hAnsi="Times New Roman"/>
          <w:b w:val="0"/>
          <w:sz w:val="24"/>
        </w:rPr>
        <w:t xml:space="preserve"> </w:t>
      </w:r>
      <w:r w:rsidR="00EB211C" w:rsidRPr="00DD0B49">
        <w:rPr>
          <w:rFonts w:ascii="Times New Roman" w:hAnsi="Times New Roman"/>
          <w:b w:val="0"/>
          <w:sz w:val="24"/>
        </w:rPr>
        <w:t xml:space="preserve"> </w:t>
      </w:r>
      <w:r w:rsidR="00F1205A" w:rsidRPr="00DD0B49">
        <w:rPr>
          <w:rFonts w:ascii="Times New Roman" w:hAnsi="Times New Roman"/>
          <w:b w:val="0"/>
          <w:sz w:val="24"/>
        </w:rPr>
        <w:t>Joshua 1:8</w:t>
      </w:r>
    </w:p>
    <w:p w14:paraId="585DCF51" w14:textId="21E74BFE" w:rsidR="006F1251" w:rsidRDefault="006F1251" w:rsidP="00CC63ED">
      <w:pPr>
        <w:pStyle w:val="BodyText2"/>
        <w:rPr>
          <w:rFonts w:ascii="Times New Roman" w:hAnsi="Times New Roman"/>
          <w:b w:val="0"/>
          <w:sz w:val="24"/>
        </w:rPr>
      </w:pPr>
    </w:p>
    <w:p w14:paraId="415B0286" w14:textId="5B7CB1CF" w:rsidR="006F1251" w:rsidRDefault="006F1251" w:rsidP="00CC63ED">
      <w:pPr>
        <w:pStyle w:val="BodyText2"/>
        <w:rPr>
          <w:rFonts w:ascii="Times New Roman" w:hAnsi="Times New Roman"/>
          <w:b w:val="0"/>
          <w:sz w:val="24"/>
        </w:rPr>
      </w:pPr>
    </w:p>
    <w:p w14:paraId="59BE37F3" w14:textId="6292AE65" w:rsidR="006F1251" w:rsidRPr="006F1251" w:rsidRDefault="006F1251" w:rsidP="006F1251">
      <w:pPr>
        <w:pStyle w:val="BodyText2"/>
        <w:numPr>
          <w:ilvl w:val="0"/>
          <w:numId w:val="2"/>
        </w:numPr>
        <w:rPr>
          <w:rFonts w:ascii="Times New Roman" w:hAnsi="Times New Roman"/>
          <w:b w:val="0"/>
          <w:sz w:val="24"/>
        </w:rPr>
      </w:pPr>
      <w:r w:rsidRPr="006F1251">
        <w:rPr>
          <w:rFonts w:ascii="Calibri" w:hAnsi="Calibri"/>
          <w:b w:val="0"/>
          <w:szCs w:val="22"/>
          <w:u w:val="single"/>
        </w:rPr>
        <w:t>The</w:t>
      </w:r>
      <w:r w:rsidRPr="006F1251">
        <w:rPr>
          <w:rFonts w:ascii="Calibri" w:hAnsi="Calibri"/>
          <w:bCs w:val="0"/>
          <w:szCs w:val="22"/>
          <w:u w:val="single"/>
        </w:rPr>
        <w:t xml:space="preserve"> WORD</w:t>
      </w:r>
      <w:r w:rsidRPr="006F1251">
        <w:rPr>
          <w:rFonts w:ascii="Calibri" w:hAnsi="Calibri"/>
          <w:b w:val="0"/>
          <w:szCs w:val="22"/>
          <w:u w:val="single"/>
        </w:rPr>
        <w:t xml:space="preserve"> equips the saints</w:t>
      </w:r>
    </w:p>
    <w:p w14:paraId="303940FE" w14:textId="5C7EE3F2" w:rsidR="006F1251" w:rsidRDefault="006F1251" w:rsidP="006F1251">
      <w:pPr>
        <w:pStyle w:val="BodyText2"/>
        <w:numPr>
          <w:ilvl w:val="0"/>
          <w:numId w:val="2"/>
        </w:numPr>
        <w:rPr>
          <w:rFonts w:ascii="Times New Roman" w:hAnsi="Times New Roman"/>
          <w:b w:val="0"/>
          <w:sz w:val="24"/>
        </w:rPr>
      </w:pPr>
      <w:r w:rsidRPr="006F1251">
        <w:rPr>
          <w:rFonts w:ascii="Calibri" w:hAnsi="Calibri"/>
          <w:b w:val="0"/>
          <w:szCs w:val="22"/>
          <w:u w:val="single"/>
        </w:rPr>
        <w:t xml:space="preserve">The </w:t>
      </w:r>
      <w:r w:rsidRPr="006F1251">
        <w:rPr>
          <w:rFonts w:ascii="Calibri" w:hAnsi="Calibri"/>
          <w:bCs w:val="0"/>
          <w:szCs w:val="22"/>
          <w:u w:val="single"/>
        </w:rPr>
        <w:t xml:space="preserve">WORD </w:t>
      </w:r>
      <w:r w:rsidRPr="006F1251">
        <w:rPr>
          <w:rFonts w:ascii="Calibri" w:hAnsi="Calibri"/>
          <w:b w:val="0"/>
          <w:szCs w:val="22"/>
          <w:u w:val="single"/>
        </w:rPr>
        <w:t>Illuminates the life of the saints</w:t>
      </w:r>
      <w:r>
        <w:rPr>
          <w:rFonts w:ascii="Calibri" w:hAnsi="Calibri"/>
          <w:b w:val="0"/>
          <w:szCs w:val="22"/>
          <w:u w:val="single"/>
        </w:rPr>
        <w:t>- Psalm 119:105</w:t>
      </w:r>
    </w:p>
    <w:p w14:paraId="27BF8510" w14:textId="77777777" w:rsidR="00CC63ED" w:rsidRPr="00F13399" w:rsidRDefault="00CC63ED" w:rsidP="00CC63ED">
      <w:pPr>
        <w:pStyle w:val="BodyText2"/>
        <w:ind w:left="1440"/>
        <w:rPr>
          <w:rFonts w:ascii="Times New Roman" w:hAnsi="Times New Roman"/>
          <w:b w:val="0"/>
          <w:sz w:val="24"/>
        </w:rPr>
      </w:pPr>
    </w:p>
    <w:p w14:paraId="79606C3C" w14:textId="77777777" w:rsidR="00CC63ED" w:rsidRPr="00576518" w:rsidRDefault="00CC63ED" w:rsidP="005F1C72">
      <w:pPr>
        <w:jc w:val="center"/>
        <w:rPr>
          <w:sz w:val="24"/>
          <w:szCs w:val="24"/>
        </w:rPr>
      </w:pPr>
      <w:r w:rsidRPr="00F13399">
        <w:rPr>
          <w:sz w:val="24"/>
        </w:rPr>
        <w:t>1.  Fill in the blanks from one of the above assigned</w:t>
      </w:r>
      <w:r>
        <w:rPr>
          <w:b/>
          <w:sz w:val="24"/>
        </w:rPr>
        <w:t xml:space="preserve"> </w:t>
      </w:r>
      <w:r w:rsidRPr="00F13399">
        <w:rPr>
          <w:sz w:val="24"/>
        </w:rPr>
        <w:t>Scriptures:  “</w:t>
      </w:r>
      <w:r w:rsidRPr="004A5F29">
        <w:rPr>
          <w:sz w:val="24"/>
          <w:szCs w:val="24"/>
        </w:rPr>
        <w:t xml:space="preserve">All </w:t>
      </w:r>
      <w:r>
        <w:rPr>
          <w:sz w:val="24"/>
          <w:szCs w:val="24"/>
        </w:rPr>
        <w:t>__________</w:t>
      </w:r>
      <w:r>
        <w:rPr>
          <w:sz w:val="24"/>
          <w:szCs w:val="24"/>
        </w:rPr>
        <w:tab/>
      </w:r>
      <w:r w:rsidR="005F1C72">
        <w:rPr>
          <w:sz w:val="24"/>
          <w:szCs w:val="24"/>
        </w:rPr>
        <w:t xml:space="preserve">   </w:t>
      </w:r>
      <w:r>
        <w:rPr>
          <w:sz w:val="24"/>
          <w:szCs w:val="24"/>
        </w:rPr>
        <w:t xml:space="preserve">   </w:t>
      </w:r>
      <w:r w:rsidRPr="004A5F29">
        <w:rPr>
          <w:i/>
          <w:iCs/>
          <w:sz w:val="24"/>
          <w:szCs w:val="24"/>
        </w:rPr>
        <w:t>is</w:t>
      </w:r>
      <w:r w:rsidRPr="004A5F29">
        <w:rPr>
          <w:sz w:val="24"/>
          <w:szCs w:val="24"/>
        </w:rPr>
        <w:t xml:space="preserve"> given by </w:t>
      </w:r>
      <w:r>
        <w:rPr>
          <w:sz w:val="24"/>
          <w:szCs w:val="24"/>
        </w:rPr>
        <w:t>______________</w:t>
      </w:r>
      <w:r w:rsidRPr="004A5F29">
        <w:rPr>
          <w:sz w:val="24"/>
          <w:szCs w:val="24"/>
        </w:rPr>
        <w:t xml:space="preserve"> of God, and </w:t>
      </w:r>
      <w:r w:rsidRPr="004A5F29">
        <w:rPr>
          <w:i/>
          <w:iCs/>
          <w:sz w:val="24"/>
          <w:szCs w:val="24"/>
        </w:rPr>
        <w:t>is</w:t>
      </w:r>
      <w:r w:rsidRPr="004A5F29">
        <w:rPr>
          <w:sz w:val="24"/>
          <w:szCs w:val="24"/>
        </w:rPr>
        <w:t xml:space="preserve"> profit</w:t>
      </w:r>
      <w:r w:rsidR="005F1C72">
        <w:rPr>
          <w:sz w:val="24"/>
          <w:szCs w:val="24"/>
        </w:rPr>
        <w:t xml:space="preserve">able for doctrine, for reproof, </w:t>
      </w:r>
      <w:r w:rsidRPr="004A5F29">
        <w:rPr>
          <w:sz w:val="24"/>
          <w:szCs w:val="24"/>
        </w:rPr>
        <w:t>for correction, for</w:t>
      </w:r>
      <w:r>
        <w:rPr>
          <w:sz w:val="24"/>
          <w:szCs w:val="24"/>
        </w:rPr>
        <w:t xml:space="preserve"> _______________ in righteousness.”</w:t>
      </w:r>
    </w:p>
    <w:p w14:paraId="03252732" w14:textId="2C81034D" w:rsidR="00CC63ED" w:rsidRDefault="00CC63ED" w:rsidP="00CC63ED">
      <w:pPr>
        <w:spacing w:after="240"/>
        <w:rPr>
          <w:sz w:val="24"/>
        </w:rPr>
      </w:pPr>
      <w:r>
        <w:rPr>
          <w:sz w:val="24"/>
        </w:rPr>
        <w:tab/>
        <w:t xml:space="preserve">2.  Why is the Bible </w:t>
      </w:r>
      <w:r w:rsidR="006A5B22">
        <w:rPr>
          <w:sz w:val="24"/>
        </w:rPr>
        <w:t>H</w:t>
      </w:r>
      <w:r>
        <w:rPr>
          <w:sz w:val="24"/>
        </w:rPr>
        <w:t>oly?</w:t>
      </w:r>
    </w:p>
    <w:p w14:paraId="435D6422" w14:textId="42B9967B" w:rsidR="00CC63ED" w:rsidRDefault="00CC63ED" w:rsidP="00CC63ED">
      <w:pPr>
        <w:spacing w:after="240"/>
        <w:rPr>
          <w:sz w:val="24"/>
        </w:rPr>
      </w:pPr>
      <w:r>
        <w:rPr>
          <w:sz w:val="24"/>
        </w:rPr>
        <w:tab/>
        <w:t>3.  Why should believers live the Word?</w:t>
      </w:r>
    </w:p>
    <w:p w14:paraId="48495F86" w14:textId="33883146" w:rsidR="00EB211C" w:rsidRDefault="00EB211C" w:rsidP="00CC63ED">
      <w:pPr>
        <w:spacing w:after="240"/>
        <w:rPr>
          <w:sz w:val="24"/>
        </w:rPr>
      </w:pPr>
      <w:r>
        <w:rPr>
          <w:sz w:val="24"/>
        </w:rPr>
        <w:t xml:space="preserve">              4. How much time a day do you spend in the Word?</w:t>
      </w:r>
    </w:p>
    <w:p w14:paraId="70D74451" w14:textId="77777777" w:rsidR="00CC63ED" w:rsidRPr="00CC63ED" w:rsidRDefault="00CC63ED" w:rsidP="00CC63ED">
      <w:pPr>
        <w:pStyle w:val="BodyText2"/>
        <w:rPr>
          <w:rFonts w:ascii="Times New Roman" w:hAnsi="Times New Roman"/>
          <w:sz w:val="24"/>
        </w:rPr>
      </w:pPr>
      <w:r>
        <w:rPr>
          <w:rFonts w:ascii="Times New Roman" w:hAnsi="Times New Roman"/>
          <w:b w:val="0"/>
          <w:sz w:val="24"/>
        </w:rPr>
        <w:t xml:space="preserve">  </w:t>
      </w:r>
      <w:r w:rsidRPr="00CC63ED">
        <w:rPr>
          <w:rFonts w:ascii="Times New Roman" w:hAnsi="Times New Roman"/>
          <w:sz w:val="24"/>
        </w:rPr>
        <w:t xml:space="preserve"> PRAYER</w:t>
      </w:r>
    </w:p>
    <w:p w14:paraId="0D64D1B6" w14:textId="77777777" w:rsidR="00CC63ED" w:rsidRPr="00F13399" w:rsidRDefault="00CC63ED" w:rsidP="00CC63ED">
      <w:pPr>
        <w:pStyle w:val="BodyText2"/>
        <w:rPr>
          <w:rFonts w:ascii="Times New Roman" w:hAnsi="Times New Roman"/>
          <w:b w:val="0"/>
          <w:sz w:val="24"/>
        </w:rPr>
      </w:pPr>
    </w:p>
    <w:p w14:paraId="6FCDF760" w14:textId="583EB7DC" w:rsidR="00CC63ED" w:rsidRPr="00F13399" w:rsidRDefault="00CC63ED" w:rsidP="00CC63ED">
      <w:pPr>
        <w:pStyle w:val="BodyText2"/>
        <w:rPr>
          <w:rFonts w:ascii="Times New Roman" w:hAnsi="Times New Roman"/>
          <w:b w:val="0"/>
          <w:sz w:val="24"/>
        </w:rPr>
      </w:pPr>
      <w:r w:rsidRPr="00F13399">
        <w:rPr>
          <w:rFonts w:ascii="Times New Roman" w:hAnsi="Times New Roman"/>
          <w:b w:val="0"/>
          <w:sz w:val="24"/>
        </w:rPr>
        <w:tab/>
        <w:t xml:space="preserve">Scriptures:  </w:t>
      </w:r>
    </w:p>
    <w:p w14:paraId="02E704D9" w14:textId="51718643" w:rsidR="00167006" w:rsidRDefault="00CC63ED" w:rsidP="00CC63ED">
      <w:pPr>
        <w:pStyle w:val="BodyText2"/>
        <w:rPr>
          <w:rFonts w:ascii="Times New Roman" w:hAnsi="Times New Roman"/>
          <w:b w:val="0"/>
          <w:sz w:val="24"/>
        </w:rPr>
      </w:pPr>
      <w:r>
        <w:rPr>
          <w:rFonts w:ascii="Times New Roman" w:hAnsi="Times New Roman"/>
          <w:b w:val="0"/>
          <w:sz w:val="24"/>
        </w:rPr>
        <w:t xml:space="preserve">                               </w:t>
      </w:r>
      <w:r w:rsidRPr="00DD0B49">
        <w:rPr>
          <w:rFonts w:ascii="Times New Roman" w:hAnsi="Times New Roman"/>
          <w:b w:val="0"/>
          <w:sz w:val="24"/>
        </w:rPr>
        <w:t>James 4:2-3, 5:13-16; I Peter 5:7</w:t>
      </w:r>
      <w:r>
        <w:rPr>
          <w:rFonts w:ascii="Times New Roman" w:hAnsi="Times New Roman"/>
          <w:b w:val="0"/>
          <w:sz w:val="24"/>
        </w:rPr>
        <w:t xml:space="preserve"> and </w:t>
      </w:r>
    </w:p>
    <w:p w14:paraId="7A2F8FED" w14:textId="77777777" w:rsidR="00167006" w:rsidRPr="00167006" w:rsidRDefault="00167006" w:rsidP="00167006">
      <w:pPr>
        <w:spacing w:after="0"/>
        <w:rPr>
          <w:rFonts w:ascii="Times New Roman" w:eastAsia="Times New Roman" w:hAnsi="Times New Roman" w:cs="Times New Roman"/>
          <w:sz w:val="24"/>
          <w:szCs w:val="24"/>
        </w:rPr>
      </w:pPr>
    </w:p>
    <w:p w14:paraId="0DB15E6D" w14:textId="77777777" w:rsidR="00167006" w:rsidRPr="00167006" w:rsidRDefault="00167006" w:rsidP="00316C45">
      <w:pPr>
        <w:numPr>
          <w:ilvl w:val="0"/>
          <w:numId w:val="3"/>
        </w:numPr>
        <w:spacing w:line="240" w:lineRule="auto"/>
        <w:contextualSpacing/>
        <w:jc w:val="center"/>
        <w:rPr>
          <w:rFonts w:ascii="Calibri" w:eastAsia="Times New Roman" w:hAnsi="Calibri" w:cs="Times New Roman"/>
          <w:b/>
          <w:szCs w:val="24"/>
        </w:rPr>
      </w:pPr>
      <w:r w:rsidRPr="00167006">
        <w:rPr>
          <w:rFonts w:ascii="Times New Roman" w:eastAsia="Times New Roman" w:hAnsi="Times New Roman" w:cs="Times New Roman"/>
          <w:b/>
          <w:bCs/>
          <w:sz w:val="24"/>
          <w:szCs w:val="24"/>
        </w:rPr>
        <w:t>PRAYER</w:t>
      </w:r>
      <w:r w:rsidRPr="00167006">
        <w:rPr>
          <w:rFonts w:ascii="Times New Roman" w:eastAsia="Times New Roman" w:hAnsi="Times New Roman" w:cs="Times New Roman"/>
          <w:sz w:val="24"/>
          <w:szCs w:val="24"/>
        </w:rPr>
        <w:t xml:space="preserve">- What is Prayer? </w:t>
      </w:r>
      <w:r w:rsidRPr="00167006">
        <w:rPr>
          <w:rFonts w:ascii="Calibri" w:eastAsia="Times New Roman" w:hAnsi="Calibri" w:cs="Times New Roman"/>
          <w:b/>
          <w:szCs w:val="24"/>
        </w:rPr>
        <w:t>Prayer is talking with GOD. It is a dialogue between two who love each other-God and men. Prayer builds the Power of God inside of us. We must spend quality time with God to really build a relationship with Him. We must be in constant contact with the Lord</w:t>
      </w:r>
    </w:p>
    <w:p w14:paraId="688041A7" w14:textId="77777777" w:rsidR="00167006" w:rsidRPr="00167006" w:rsidRDefault="00167006" w:rsidP="00167006">
      <w:pPr>
        <w:numPr>
          <w:ilvl w:val="0"/>
          <w:numId w:val="3"/>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sz w:val="24"/>
          <w:szCs w:val="24"/>
        </w:rPr>
        <w:t>How does God answer prayer? No/ Yes/ Wait</w:t>
      </w:r>
    </w:p>
    <w:p w14:paraId="62C09D91" w14:textId="36E3EDD9" w:rsidR="00167006" w:rsidRDefault="00316C45" w:rsidP="00167006">
      <w:pPr>
        <w:numPr>
          <w:ilvl w:val="0"/>
          <w:numId w:val="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Model Prayer- Matthew 6: 9-13, The </w:t>
      </w:r>
      <w:proofErr w:type="spellStart"/>
      <w:r>
        <w:rPr>
          <w:rFonts w:ascii="Times New Roman" w:eastAsia="Times New Roman" w:hAnsi="Times New Roman" w:cs="Times New Roman"/>
          <w:sz w:val="24"/>
          <w:szCs w:val="24"/>
        </w:rPr>
        <w:t>Lords</w:t>
      </w:r>
      <w:proofErr w:type="spellEnd"/>
      <w:r>
        <w:rPr>
          <w:rFonts w:ascii="Times New Roman" w:eastAsia="Times New Roman" w:hAnsi="Times New Roman" w:cs="Times New Roman"/>
          <w:sz w:val="24"/>
          <w:szCs w:val="24"/>
        </w:rPr>
        <w:t xml:space="preserve"> Prayer John 17:6-26</w:t>
      </w:r>
    </w:p>
    <w:p w14:paraId="133B9B2B" w14:textId="362A0BE1" w:rsidR="00316C45" w:rsidRPr="00316C45" w:rsidRDefault="00316C45" w:rsidP="00316C45">
      <w:pPr>
        <w:pStyle w:val="ListParagraph"/>
        <w:numPr>
          <w:ilvl w:val="0"/>
          <w:numId w:val="3"/>
        </w:numPr>
        <w:spacing w:after="0"/>
        <w:rPr>
          <w:rFonts w:ascii="Times New Roman" w:eastAsia="Times New Roman" w:hAnsi="Times New Roman" w:cs="Times New Roman"/>
          <w:sz w:val="24"/>
          <w:szCs w:val="24"/>
        </w:rPr>
      </w:pPr>
      <w:proofErr w:type="gramStart"/>
      <w:r w:rsidRPr="00316C45">
        <w:rPr>
          <w:rFonts w:ascii="Times New Roman" w:eastAsia="Times New Roman" w:hAnsi="Times New Roman" w:cs="Times New Roman"/>
          <w:sz w:val="24"/>
          <w:szCs w:val="24"/>
        </w:rPr>
        <w:t>What’s the benefits</w:t>
      </w:r>
      <w:proofErr w:type="gramEnd"/>
      <w:r w:rsidRPr="00316C45">
        <w:rPr>
          <w:rFonts w:ascii="Times New Roman" w:eastAsia="Times New Roman" w:hAnsi="Times New Roman" w:cs="Times New Roman"/>
          <w:sz w:val="24"/>
          <w:szCs w:val="24"/>
        </w:rPr>
        <w:t xml:space="preserve"> of Prayer?</w:t>
      </w:r>
    </w:p>
    <w:p w14:paraId="70BC89C0" w14:textId="7AF25C2A" w:rsidR="00316C45" w:rsidRDefault="00316C45" w:rsidP="00316C45">
      <w:pPr>
        <w:numPr>
          <w:ilvl w:val="0"/>
          <w:numId w:val="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7006">
        <w:rPr>
          <w:rFonts w:ascii="Times New Roman" w:eastAsia="Times New Roman" w:hAnsi="Times New Roman" w:cs="Times New Roman"/>
          <w:b/>
          <w:bCs/>
          <w:sz w:val="24"/>
          <w:szCs w:val="24"/>
        </w:rPr>
        <w:t>Philippians 4:6</w:t>
      </w:r>
      <w:r>
        <w:rPr>
          <w:rFonts w:ascii="Times New Roman" w:eastAsia="Times New Roman" w:hAnsi="Times New Roman" w:cs="Times New Roman"/>
          <w:sz w:val="24"/>
          <w:szCs w:val="24"/>
        </w:rPr>
        <w:t xml:space="preserve"> </w:t>
      </w:r>
      <w:r w:rsidR="00DC6E74">
        <w:rPr>
          <w:rFonts w:ascii="Times New Roman" w:eastAsia="Times New Roman" w:hAnsi="Times New Roman" w:cs="Times New Roman"/>
          <w:sz w:val="24"/>
          <w:szCs w:val="24"/>
        </w:rPr>
        <w:t>______________________________</w:t>
      </w:r>
    </w:p>
    <w:p w14:paraId="0BFD6F62" w14:textId="023EF74D" w:rsidR="00316C45" w:rsidRPr="00167006" w:rsidRDefault="00DC6E74" w:rsidP="00316C45">
      <w:pPr>
        <w:numPr>
          <w:ilvl w:val="0"/>
          <w:numId w:val="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6C45" w:rsidRPr="00167006">
        <w:rPr>
          <w:rFonts w:ascii="Times New Roman" w:eastAsia="Times New Roman" w:hAnsi="Times New Roman" w:cs="Times New Roman"/>
          <w:b/>
          <w:bCs/>
          <w:sz w:val="24"/>
          <w:szCs w:val="24"/>
        </w:rPr>
        <w:t>Exodus 30:1-10</w:t>
      </w:r>
      <w:r w:rsidR="00316C45" w:rsidRPr="00167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w:t>
      </w:r>
      <w:r w:rsidR="00316C45" w:rsidRPr="00167006">
        <w:rPr>
          <w:rFonts w:ascii="Times New Roman" w:eastAsia="Times New Roman" w:hAnsi="Times New Roman" w:cs="Times New Roman"/>
          <w:sz w:val="24"/>
          <w:szCs w:val="24"/>
        </w:rPr>
        <w:t xml:space="preserve">  </w:t>
      </w:r>
    </w:p>
    <w:p w14:paraId="14A6B3FB" w14:textId="05DAFBD5" w:rsidR="00316C45" w:rsidRPr="00167006" w:rsidRDefault="00316C45" w:rsidP="00316C45">
      <w:pPr>
        <w:numPr>
          <w:ilvl w:val="0"/>
          <w:numId w:val="4"/>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sz w:val="24"/>
          <w:szCs w:val="24"/>
        </w:rPr>
        <w:t xml:space="preserve">- </w:t>
      </w:r>
      <w:r w:rsidRPr="00167006">
        <w:rPr>
          <w:rFonts w:ascii="Times New Roman" w:eastAsia="Times New Roman" w:hAnsi="Times New Roman" w:cs="Times New Roman"/>
          <w:b/>
          <w:bCs/>
          <w:sz w:val="24"/>
          <w:szCs w:val="24"/>
        </w:rPr>
        <w:t>Luke 18:1</w:t>
      </w:r>
      <w:r w:rsidR="00DC6E74">
        <w:rPr>
          <w:rFonts w:ascii="Times New Roman" w:eastAsia="Times New Roman" w:hAnsi="Times New Roman" w:cs="Times New Roman"/>
          <w:b/>
          <w:bCs/>
          <w:sz w:val="24"/>
          <w:szCs w:val="24"/>
        </w:rPr>
        <w:t xml:space="preserve"> _____________________________</w:t>
      </w:r>
    </w:p>
    <w:p w14:paraId="5A53728F" w14:textId="1B30A074" w:rsidR="00316C45" w:rsidRPr="00DC6E74" w:rsidRDefault="00DC6E74" w:rsidP="00316C45">
      <w:pPr>
        <w:numPr>
          <w:ilvl w:val="0"/>
          <w:numId w:val="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16C45" w:rsidRPr="00167006">
        <w:rPr>
          <w:rFonts w:ascii="Times New Roman" w:eastAsia="Times New Roman" w:hAnsi="Times New Roman" w:cs="Times New Roman"/>
          <w:sz w:val="24"/>
          <w:szCs w:val="24"/>
        </w:rPr>
        <w:t xml:space="preserve"> </w:t>
      </w:r>
      <w:r w:rsidR="00316C45" w:rsidRPr="00167006">
        <w:rPr>
          <w:rFonts w:ascii="Times New Roman" w:eastAsia="Times New Roman" w:hAnsi="Times New Roman" w:cs="Times New Roman"/>
          <w:b/>
          <w:bCs/>
          <w:sz w:val="24"/>
          <w:szCs w:val="24"/>
        </w:rPr>
        <w:t>1 Corinthians 2:10</w:t>
      </w:r>
      <w:r>
        <w:rPr>
          <w:rFonts w:ascii="Times New Roman" w:eastAsia="Times New Roman" w:hAnsi="Times New Roman" w:cs="Times New Roman"/>
          <w:b/>
          <w:bCs/>
          <w:sz w:val="24"/>
          <w:szCs w:val="24"/>
        </w:rPr>
        <w:t xml:space="preserve"> __________________________</w:t>
      </w:r>
    </w:p>
    <w:p w14:paraId="0AD70793" w14:textId="77777777" w:rsidR="00DC6E74" w:rsidRDefault="00DC6E74" w:rsidP="00DC6E74">
      <w:pPr>
        <w:spacing w:after="0"/>
        <w:contextualSpacing/>
        <w:rPr>
          <w:rFonts w:ascii="Times New Roman" w:eastAsia="Times New Roman" w:hAnsi="Times New Roman" w:cs="Times New Roman"/>
          <w:b/>
          <w:bCs/>
          <w:sz w:val="24"/>
          <w:szCs w:val="24"/>
        </w:rPr>
      </w:pPr>
    </w:p>
    <w:p w14:paraId="764A4E44" w14:textId="77777777" w:rsidR="00DC6E74" w:rsidRPr="00167006" w:rsidRDefault="00DC6E74" w:rsidP="00DC6E74">
      <w:pPr>
        <w:spacing w:after="0"/>
        <w:contextualSpacing/>
        <w:rPr>
          <w:rFonts w:ascii="Times New Roman" w:eastAsia="Times New Roman" w:hAnsi="Times New Roman" w:cs="Times New Roman"/>
          <w:sz w:val="24"/>
          <w:szCs w:val="24"/>
        </w:rPr>
      </w:pPr>
      <w:bookmarkStart w:id="1" w:name="_GoBack"/>
      <w:bookmarkEnd w:id="1"/>
    </w:p>
    <w:p w14:paraId="67FF991A" w14:textId="77777777" w:rsidR="00316C45" w:rsidRDefault="00316C45" w:rsidP="00316C45">
      <w:pPr>
        <w:spacing w:after="0"/>
        <w:ind w:left="1080"/>
        <w:contextualSpacing/>
        <w:rPr>
          <w:rFonts w:ascii="Times New Roman" w:eastAsia="Times New Roman" w:hAnsi="Times New Roman" w:cs="Times New Roman"/>
          <w:sz w:val="24"/>
          <w:szCs w:val="24"/>
        </w:rPr>
      </w:pPr>
    </w:p>
    <w:p w14:paraId="1B639D81" w14:textId="61287439" w:rsidR="00167006" w:rsidRPr="00167006" w:rsidRDefault="00167006" w:rsidP="00167006">
      <w:pPr>
        <w:numPr>
          <w:ilvl w:val="0"/>
          <w:numId w:val="3"/>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sz w:val="24"/>
          <w:szCs w:val="24"/>
        </w:rPr>
        <w:lastRenderedPageBreak/>
        <w:t>Guidelines for Answered Prayer</w:t>
      </w:r>
    </w:p>
    <w:p w14:paraId="579E1EAD" w14:textId="77777777" w:rsidR="00167006" w:rsidRPr="00167006" w:rsidRDefault="00167006" w:rsidP="00167006">
      <w:pPr>
        <w:numPr>
          <w:ilvl w:val="0"/>
          <w:numId w:val="5"/>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sz w:val="24"/>
          <w:szCs w:val="24"/>
        </w:rPr>
        <w:t xml:space="preserve">_________________  </w:t>
      </w:r>
      <w:r w:rsidRPr="00167006">
        <w:rPr>
          <w:rFonts w:ascii="Times New Roman" w:eastAsia="Times New Roman" w:hAnsi="Times New Roman" w:cs="Times New Roman"/>
          <w:b/>
          <w:bCs/>
          <w:sz w:val="24"/>
          <w:szCs w:val="24"/>
        </w:rPr>
        <w:t>Hebrews 4:16</w:t>
      </w:r>
    </w:p>
    <w:p w14:paraId="680BB141" w14:textId="77777777" w:rsidR="00167006" w:rsidRPr="00167006" w:rsidRDefault="00167006" w:rsidP="00167006">
      <w:pPr>
        <w:numPr>
          <w:ilvl w:val="0"/>
          <w:numId w:val="5"/>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b/>
          <w:bCs/>
          <w:sz w:val="24"/>
          <w:szCs w:val="24"/>
        </w:rPr>
        <w:t>_________________ Matthew 6:9</w:t>
      </w:r>
    </w:p>
    <w:p w14:paraId="239C05B9" w14:textId="77777777" w:rsidR="00167006" w:rsidRPr="00167006" w:rsidRDefault="00167006" w:rsidP="00167006">
      <w:pPr>
        <w:numPr>
          <w:ilvl w:val="0"/>
          <w:numId w:val="5"/>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b/>
          <w:bCs/>
          <w:sz w:val="24"/>
          <w:szCs w:val="24"/>
        </w:rPr>
        <w:t>__________________ John 14:12-14,</w:t>
      </w:r>
      <w:r w:rsidRPr="00167006">
        <w:rPr>
          <w:rFonts w:ascii="Calibri" w:eastAsia="Times New Roman" w:hAnsi="Calibri" w:cs="Times New Roman"/>
          <w:b/>
          <w:szCs w:val="24"/>
        </w:rPr>
        <w:t xml:space="preserve"> John 16:23-24,</w:t>
      </w:r>
    </w:p>
    <w:p w14:paraId="33944E65" w14:textId="77777777" w:rsidR="00167006" w:rsidRPr="00167006" w:rsidRDefault="00167006" w:rsidP="00167006">
      <w:pPr>
        <w:numPr>
          <w:ilvl w:val="0"/>
          <w:numId w:val="5"/>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b/>
          <w:bCs/>
          <w:sz w:val="24"/>
          <w:szCs w:val="24"/>
        </w:rPr>
        <w:t>__________________ 1 John 5:14, James 1:17</w:t>
      </w:r>
    </w:p>
    <w:p w14:paraId="5B903768" w14:textId="77777777" w:rsidR="00167006" w:rsidRPr="00167006" w:rsidRDefault="00167006" w:rsidP="00167006">
      <w:pPr>
        <w:numPr>
          <w:ilvl w:val="0"/>
          <w:numId w:val="5"/>
        </w:numPr>
        <w:spacing w:after="0"/>
        <w:contextualSpacing/>
        <w:rPr>
          <w:rFonts w:ascii="Times New Roman" w:eastAsia="Times New Roman" w:hAnsi="Times New Roman" w:cs="Times New Roman"/>
          <w:b/>
          <w:bCs/>
          <w:sz w:val="24"/>
          <w:szCs w:val="24"/>
        </w:rPr>
      </w:pPr>
      <w:r w:rsidRPr="00167006">
        <w:rPr>
          <w:rFonts w:ascii="Times New Roman" w:eastAsia="Times New Roman" w:hAnsi="Times New Roman" w:cs="Times New Roman"/>
          <w:b/>
          <w:bCs/>
          <w:sz w:val="24"/>
          <w:szCs w:val="24"/>
        </w:rPr>
        <w:t xml:space="preserve">__________________ James 1:6-8, Mark 11:24 </w:t>
      </w:r>
    </w:p>
    <w:p w14:paraId="46AA6BE5" w14:textId="77777777" w:rsidR="00167006" w:rsidRPr="00167006" w:rsidRDefault="00167006" w:rsidP="00167006">
      <w:pPr>
        <w:spacing w:after="0"/>
        <w:rPr>
          <w:rFonts w:ascii="Times New Roman" w:eastAsia="Times New Roman" w:hAnsi="Times New Roman" w:cs="Times New Roman"/>
          <w:sz w:val="24"/>
          <w:szCs w:val="24"/>
        </w:rPr>
      </w:pPr>
    </w:p>
    <w:p w14:paraId="4E146466" w14:textId="77777777" w:rsidR="00167006" w:rsidRPr="00167006" w:rsidRDefault="00167006" w:rsidP="00167006">
      <w:pPr>
        <w:spacing w:after="0"/>
        <w:rPr>
          <w:rFonts w:ascii="Times New Roman" w:eastAsia="Times New Roman" w:hAnsi="Times New Roman" w:cs="Times New Roman"/>
          <w:sz w:val="24"/>
          <w:szCs w:val="24"/>
        </w:rPr>
      </w:pPr>
    </w:p>
    <w:p w14:paraId="7F5C7923" w14:textId="56FDDAD0" w:rsidR="00167006" w:rsidRPr="00167006" w:rsidRDefault="00167006" w:rsidP="00167006">
      <w:pPr>
        <w:numPr>
          <w:ilvl w:val="0"/>
          <w:numId w:val="3"/>
        </w:numPr>
        <w:spacing w:after="0"/>
        <w:contextualSpacing/>
        <w:rPr>
          <w:rFonts w:ascii="Times New Roman" w:eastAsia="Times New Roman" w:hAnsi="Times New Roman" w:cs="Times New Roman"/>
          <w:sz w:val="24"/>
          <w:szCs w:val="24"/>
        </w:rPr>
      </w:pPr>
      <w:r w:rsidRPr="00167006">
        <w:rPr>
          <w:rFonts w:ascii="Times New Roman" w:eastAsia="Times New Roman" w:hAnsi="Times New Roman" w:cs="Times New Roman"/>
          <w:sz w:val="24"/>
          <w:szCs w:val="24"/>
        </w:rPr>
        <w:t xml:space="preserve">Intercessory Prayer: Intercede- intervene on the behalf of another. How often do you pray for the others? </w:t>
      </w:r>
      <w:r>
        <w:rPr>
          <w:rFonts w:ascii="Times New Roman" w:eastAsia="Times New Roman" w:hAnsi="Times New Roman" w:cs="Times New Roman"/>
          <w:sz w:val="24"/>
          <w:szCs w:val="24"/>
        </w:rPr>
        <w:t xml:space="preserve"> James 5: 13-16 </w:t>
      </w:r>
      <w:r w:rsidRPr="00167006">
        <w:rPr>
          <w:rFonts w:ascii="Times New Roman" w:eastAsia="Times New Roman" w:hAnsi="Times New Roman" w:cs="Times New Roman"/>
          <w:b/>
          <w:bCs/>
          <w:sz w:val="24"/>
          <w:szCs w:val="24"/>
        </w:rPr>
        <w:t>Romans 8:34, John 17 Acts 12:5</w:t>
      </w:r>
    </w:p>
    <w:p w14:paraId="19A03CFC" w14:textId="77777777" w:rsidR="00167006" w:rsidRPr="00167006" w:rsidRDefault="00167006" w:rsidP="00167006">
      <w:pPr>
        <w:spacing w:after="0"/>
        <w:ind w:left="1080"/>
        <w:contextualSpacing/>
        <w:rPr>
          <w:rFonts w:ascii="Times New Roman" w:eastAsia="Times New Roman" w:hAnsi="Times New Roman" w:cs="Times New Roman"/>
          <w:sz w:val="24"/>
          <w:szCs w:val="24"/>
        </w:rPr>
      </w:pPr>
    </w:p>
    <w:p w14:paraId="419D7C08" w14:textId="69DB3054" w:rsidR="00167006" w:rsidRPr="00316C45" w:rsidRDefault="00167006" w:rsidP="00316C45">
      <w:pPr>
        <w:spacing w:before="100" w:beforeAutospacing="1" w:after="100" w:afterAutospacing="1" w:line="240" w:lineRule="auto"/>
        <w:jc w:val="center"/>
        <w:rPr>
          <w:rFonts w:ascii="Times New Roman" w:eastAsia="Times New Roman" w:hAnsi="Times New Roman" w:cs="Times New Roman"/>
          <w:sz w:val="24"/>
          <w:szCs w:val="24"/>
        </w:rPr>
      </w:pPr>
      <w:r w:rsidRPr="00167006">
        <w:rPr>
          <w:rFonts w:ascii="Times New Roman" w:eastAsia="Times New Roman" w:hAnsi="Times New Roman" w:cs="Times New Roman"/>
          <w:b/>
          <w:bCs/>
          <w:sz w:val="24"/>
          <w:szCs w:val="24"/>
        </w:rPr>
        <w:t>Homework:</w:t>
      </w:r>
      <w:r w:rsidRPr="00167006">
        <w:rPr>
          <w:rFonts w:ascii="Times New Roman" w:eastAsia="Times New Roman" w:hAnsi="Times New Roman" w:cs="Times New Roman"/>
          <w:sz w:val="24"/>
          <w:szCs w:val="24"/>
        </w:rPr>
        <w:t xml:space="preserve">  1. Start a prayer Journal write down your prayer request with date prayed. When God answers your request write down it in your Journal with date. 2. Find a Prayer partner</w:t>
      </w:r>
    </w:p>
    <w:p w14:paraId="4FDFA458" w14:textId="51B0B6E8" w:rsidR="00167006" w:rsidRDefault="00167006" w:rsidP="00CC63ED">
      <w:pPr>
        <w:pStyle w:val="BodyText2"/>
        <w:rPr>
          <w:rFonts w:ascii="Times New Roman" w:hAnsi="Times New Roman"/>
          <w:b w:val="0"/>
          <w:sz w:val="24"/>
        </w:rPr>
      </w:pPr>
    </w:p>
    <w:p w14:paraId="0365D48D" w14:textId="7497D8C5" w:rsidR="00167006" w:rsidRDefault="00167006" w:rsidP="00CC63ED">
      <w:pPr>
        <w:pStyle w:val="BodyText2"/>
        <w:rPr>
          <w:rFonts w:ascii="Times New Roman" w:hAnsi="Times New Roman"/>
          <w:b w:val="0"/>
          <w:sz w:val="24"/>
        </w:rPr>
      </w:pPr>
    </w:p>
    <w:p w14:paraId="0BBC9AAD" w14:textId="55D8053D" w:rsidR="00576518" w:rsidRPr="00A96F60" w:rsidRDefault="004866D4" w:rsidP="004866D4">
      <w:pPr>
        <w:pStyle w:val="BodyText2"/>
        <w:rPr>
          <w:sz w:val="24"/>
          <w:szCs w:val="24"/>
        </w:rPr>
      </w:pPr>
      <w:r>
        <w:rPr>
          <w:rFonts w:ascii="Times New Roman" w:hAnsi="Times New Roman"/>
          <w:sz w:val="24"/>
        </w:rPr>
        <w:t xml:space="preserve"> </w:t>
      </w:r>
    </w:p>
    <w:p w14:paraId="5D8687AF" w14:textId="77777777" w:rsidR="00576518" w:rsidRPr="00F13399" w:rsidRDefault="00576518" w:rsidP="00576518">
      <w:pPr>
        <w:pStyle w:val="BodyText2"/>
        <w:rPr>
          <w:rFonts w:ascii="Times New Roman" w:hAnsi="Times New Roman"/>
          <w:b w:val="0"/>
          <w:sz w:val="24"/>
        </w:rPr>
      </w:pPr>
    </w:p>
    <w:p w14:paraId="0D101E31" w14:textId="77777777" w:rsidR="00EB61D0" w:rsidRDefault="00576518" w:rsidP="00EB61D0">
      <w:pPr>
        <w:pStyle w:val="BodyText2"/>
        <w:rPr>
          <w:rFonts w:ascii="Times New Roman" w:hAnsi="Times New Roman"/>
          <w:b w:val="0"/>
          <w:sz w:val="24"/>
        </w:rPr>
      </w:pPr>
      <w:r>
        <w:rPr>
          <w:rFonts w:ascii="Times New Roman" w:hAnsi="Times New Roman"/>
          <w:b w:val="0"/>
          <w:sz w:val="24"/>
        </w:rPr>
        <w:tab/>
      </w:r>
    </w:p>
    <w:p w14:paraId="3E62FA91" w14:textId="48B37894" w:rsidR="00576518" w:rsidRDefault="00576518" w:rsidP="00D60F63"/>
    <w:p w14:paraId="2825B4A9" w14:textId="49908AA4" w:rsidR="00E95F0C" w:rsidRDefault="00E95F0C" w:rsidP="00D60F63"/>
    <w:p w14:paraId="492387D9" w14:textId="731F7A9A" w:rsidR="00E95F0C" w:rsidRDefault="00E95F0C" w:rsidP="00D60F63"/>
    <w:p w14:paraId="19AF5FEE" w14:textId="77FFFC35" w:rsidR="00E95F0C" w:rsidRDefault="00E95F0C" w:rsidP="00D60F63"/>
    <w:p w14:paraId="327B79C9" w14:textId="45FBE9AA" w:rsidR="00E95F0C" w:rsidRDefault="00E95F0C" w:rsidP="00D60F63"/>
    <w:p w14:paraId="14330139" w14:textId="77777777" w:rsidR="00DD0B49" w:rsidRDefault="00DD0B49" w:rsidP="00D60F63"/>
    <w:p w14:paraId="03C2A394" w14:textId="77777777" w:rsidR="00DD0B49" w:rsidRDefault="00DD0B49" w:rsidP="00D60F63"/>
    <w:p w14:paraId="5D0A1D43" w14:textId="77777777" w:rsidR="00DD0B49" w:rsidRDefault="00DD0B49" w:rsidP="00D60F63"/>
    <w:p w14:paraId="68116B87" w14:textId="77777777" w:rsidR="00DD0B49" w:rsidRDefault="00DD0B49" w:rsidP="00D60F63"/>
    <w:p w14:paraId="7F571239" w14:textId="77777777" w:rsidR="00DD0B49" w:rsidRDefault="00DD0B49" w:rsidP="00D60F63"/>
    <w:p w14:paraId="4A632265" w14:textId="77777777" w:rsidR="00DD0B49" w:rsidRDefault="00DD0B49" w:rsidP="00D60F63"/>
    <w:p w14:paraId="582B691D" w14:textId="77777777" w:rsidR="00DD0B49" w:rsidRDefault="00DD0B49" w:rsidP="00D60F63"/>
    <w:p w14:paraId="146C5102" w14:textId="77777777" w:rsidR="00DD0B49" w:rsidRDefault="00DD0B49" w:rsidP="00D60F63"/>
    <w:p w14:paraId="4EA5DE8B" w14:textId="77777777" w:rsidR="00DD0B49" w:rsidRDefault="00DD0B49" w:rsidP="00D60F63"/>
    <w:p w14:paraId="4C574F3D" w14:textId="77777777" w:rsidR="00DD0B49" w:rsidRDefault="00DD0B49" w:rsidP="00D60F63"/>
    <w:p w14:paraId="4C87C1B5" w14:textId="77777777" w:rsidR="00DD0B49" w:rsidRDefault="00DD0B49" w:rsidP="00D60F63"/>
    <w:p w14:paraId="1A6C7A8B" w14:textId="77777777" w:rsidR="00DD0B49" w:rsidRDefault="00DD0B49" w:rsidP="00D60F63"/>
    <w:p w14:paraId="6C3FE9D5" w14:textId="6AFA90BB" w:rsidR="00E95F0C" w:rsidRDefault="00E95F0C" w:rsidP="00D60F63"/>
    <w:p w14:paraId="298F359E" w14:textId="691031B0" w:rsidR="00E95F0C" w:rsidRPr="006A5B22" w:rsidRDefault="006A5B22" w:rsidP="006F1251">
      <w:pPr>
        <w:jc w:val="center"/>
        <w:rPr>
          <w:b/>
          <w:bCs/>
          <w:u w:val="single"/>
        </w:rPr>
      </w:pPr>
      <w:r w:rsidRPr="006A5B22">
        <w:rPr>
          <w:b/>
          <w:bCs/>
          <w:u w:val="single"/>
        </w:rPr>
        <w:t>BIBLE BREAK DOWN</w:t>
      </w:r>
    </w:p>
    <w:tbl>
      <w:tblPr>
        <w:tblpPr w:leftFromText="180" w:rightFromText="180" w:vertAnchor="page" w:horzAnchor="page" w:tblpX="2461" w:tblpY="736"/>
        <w:tblW w:w="391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9"/>
        <w:gridCol w:w="4220"/>
      </w:tblGrid>
      <w:tr w:rsidR="00DD0B49" w:rsidRPr="006E0729" w14:paraId="3C0B1A24"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9958DD2"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sz w:val="20"/>
                <w:szCs w:val="20"/>
              </w:rPr>
              <w:t>Old Testament</w:t>
            </w:r>
            <w:r>
              <w:rPr>
                <w:rFonts w:ascii="Times New Roman" w:eastAsia="Times New Roman" w:hAnsi="Times New Roman" w:cs="Times New Roman"/>
                <w:b/>
                <w:bCs/>
                <w:sz w:val="20"/>
                <w:szCs w:val="20"/>
              </w:rPr>
              <w:t xml:space="preserve"> (Contract) Written in Hebrew</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96E6AFD"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sz w:val="20"/>
                <w:szCs w:val="20"/>
              </w:rPr>
              <w:t>New Testament</w:t>
            </w:r>
            <w:r>
              <w:rPr>
                <w:rFonts w:ascii="Times New Roman" w:eastAsia="Times New Roman" w:hAnsi="Times New Roman" w:cs="Times New Roman"/>
                <w:b/>
                <w:bCs/>
                <w:sz w:val="20"/>
                <w:szCs w:val="20"/>
              </w:rPr>
              <w:t xml:space="preserve"> (Contract) Written in Greek</w:t>
            </w:r>
          </w:p>
        </w:tc>
      </w:tr>
      <w:tr w:rsidR="00DD0B49" w:rsidRPr="006E0729" w14:paraId="4EA54257"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0F6B3B1"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i/>
                <w:iCs/>
                <w:sz w:val="20"/>
                <w:szCs w:val="20"/>
              </w:rPr>
              <w:t>I. The Law</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3585442"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i/>
                <w:iCs/>
                <w:sz w:val="20"/>
                <w:szCs w:val="20"/>
              </w:rPr>
              <w:t>I. The Gospels and Acts</w:t>
            </w:r>
          </w:p>
        </w:tc>
      </w:tr>
      <w:tr w:rsidR="00DD0B49" w:rsidRPr="006E0729" w14:paraId="1D2BFE1B"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34EEDFB1"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1. Genesis</w:t>
            </w:r>
          </w:p>
        </w:tc>
        <w:tc>
          <w:tcPr>
            <w:tcW w:w="2438" w:type="pct"/>
            <w:tcBorders>
              <w:top w:val="outset" w:sz="6" w:space="0" w:color="auto"/>
              <w:left w:val="outset" w:sz="6" w:space="0" w:color="auto"/>
              <w:bottom w:val="outset" w:sz="6" w:space="0" w:color="auto"/>
              <w:right w:val="outset" w:sz="6" w:space="0" w:color="auto"/>
            </w:tcBorders>
            <w:vAlign w:val="center"/>
            <w:hideMark/>
          </w:tcPr>
          <w:p w14:paraId="4B086C35"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1. Matthew</w:t>
            </w:r>
          </w:p>
        </w:tc>
      </w:tr>
      <w:tr w:rsidR="00DD0B49" w:rsidRPr="006E0729" w14:paraId="3A9686BD"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3BC004E9"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 Exodus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508933D6"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2. Mark</w:t>
            </w:r>
          </w:p>
        </w:tc>
      </w:tr>
      <w:tr w:rsidR="00DD0B49" w:rsidRPr="006E0729" w14:paraId="68A1270D"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3BBBCD03"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3. Leviticus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2EB4C974"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3. Luke</w:t>
            </w:r>
          </w:p>
        </w:tc>
      </w:tr>
      <w:tr w:rsidR="00DD0B49" w:rsidRPr="006E0729" w14:paraId="39D43259"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09641B9B"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4. Numbers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083C2C7"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4. John</w:t>
            </w:r>
          </w:p>
        </w:tc>
      </w:tr>
      <w:tr w:rsidR="00DD0B49" w:rsidRPr="006E0729" w14:paraId="54B99B50"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C9C42F2"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5. Deuteronomy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31C103C0"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5. Acts </w:t>
            </w:r>
          </w:p>
        </w:tc>
      </w:tr>
      <w:tr w:rsidR="00DD0B49" w:rsidRPr="006E0729" w14:paraId="7666BAD0"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6F883F99"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i/>
                <w:iCs/>
                <w:sz w:val="20"/>
                <w:szCs w:val="20"/>
              </w:rPr>
              <w:t>II. The Prophets</w:t>
            </w:r>
          </w:p>
        </w:tc>
        <w:tc>
          <w:tcPr>
            <w:tcW w:w="2438" w:type="pct"/>
            <w:tcBorders>
              <w:top w:val="outset" w:sz="6" w:space="0" w:color="auto"/>
              <w:left w:val="outset" w:sz="6" w:space="0" w:color="auto"/>
              <w:bottom w:val="outset" w:sz="6" w:space="0" w:color="auto"/>
              <w:right w:val="outset" w:sz="6" w:space="0" w:color="auto"/>
            </w:tcBorders>
            <w:vAlign w:val="center"/>
            <w:hideMark/>
          </w:tcPr>
          <w:p w14:paraId="58FCD43B"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i/>
                <w:iCs/>
                <w:sz w:val="20"/>
                <w:szCs w:val="20"/>
              </w:rPr>
              <w:t>II. The Epistles of Paul</w:t>
            </w:r>
          </w:p>
        </w:tc>
      </w:tr>
      <w:tr w:rsidR="00DD0B49" w:rsidRPr="006E0729" w14:paraId="088EA4FA"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5E19C688"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6. Joshua-Judges</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DE22ABF"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6. Romans </w:t>
            </w:r>
          </w:p>
        </w:tc>
      </w:tr>
      <w:tr w:rsidR="00DD0B49" w:rsidRPr="006E0729" w14:paraId="38812783"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635BB826"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7. Book of Kingdoms (I &amp; II Samuel, I &amp; II Kings, considered one book)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50B485E3"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7. I Corinthians </w:t>
            </w:r>
          </w:p>
        </w:tc>
      </w:tr>
      <w:tr w:rsidR="00DD0B49" w:rsidRPr="006E0729" w14:paraId="2BF1830A"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4DD5A275"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8. Isaiah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7C6427D"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8. II Corinthians </w:t>
            </w:r>
          </w:p>
        </w:tc>
      </w:tr>
      <w:tr w:rsidR="00DD0B49" w:rsidRPr="006E0729" w14:paraId="61F7F6CC"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6B3CD100"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9. Jeremiah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72AD9F3"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9. Galatians </w:t>
            </w:r>
          </w:p>
        </w:tc>
      </w:tr>
      <w:tr w:rsidR="00DD0B49" w:rsidRPr="006E0729" w14:paraId="48D7AC52"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00C3E0CE"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10. Ezekiel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7593F980"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10. Ephesians </w:t>
            </w:r>
          </w:p>
        </w:tc>
      </w:tr>
      <w:tr w:rsidR="00DD0B49" w:rsidRPr="006E0729" w14:paraId="6947C898"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4FA9EBB"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11. The Twelve (The "Minor" Prophets, considered one book)</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DA836B6"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11. Philippians </w:t>
            </w:r>
          </w:p>
        </w:tc>
      </w:tr>
      <w:tr w:rsidR="00DD0B49" w:rsidRPr="006E0729" w14:paraId="40854012"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01E75F64"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a) Hosea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24432F95"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12. Colossians </w:t>
            </w:r>
          </w:p>
        </w:tc>
      </w:tr>
      <w:tr w:rsidR="00DD0B49" w:rsidRPr="006E0729" w14:paraId="76CE7A71"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52F7D452"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b) Joel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08992935"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13. I Thessalonians</w:t>
            </w:r>
          </w:p>
        </w:tc>
      </w:tr>
      <w:tr w:rsidR="00DD0B49" w:rsidRPr="006E0729" w14:paraId="2C211AE4"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6A3C36FC"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c) Amos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23165E01"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14. II Thessalonians </w:t>
            </w:r>
          </w:p>
        </w:tc>
      </w:tr>
      <w:tr w:rsidR="00DD0B49" w:rsidRPr="006E0729" w14:paraId="13844C00"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0D115E18"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d) Obadiah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E537A36"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15. Hebrews </w:t>
            </w:r>
          </w:p>
        </w:tc>
      </w:tr>
      <w:tr w:rsidR="00DD0B49" w:rsidRPr="006E0729" w14:paraId="082715E5"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55646282"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e) Jonah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0723EC26"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16. I Timothy </w:t>
            </w:r>
          </w:p>
        </w:tc>
      </w:tr>
      <w:tr w:rsidR="00DD0B49" w:rsidRPr="006E0729" w14:paraId="69F9832F"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5E7FAC7C"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f) Micah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308F706"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17. II Timothy </w:t>
            </w:r>
          </w:p>
        </w:tc>
      </w:tr>
      <w:tr w:rsidR="00DD0B49" w:rsidRPr="006E0729" w14:paraId="58C5B0CC"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242A9265"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g) Nahum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03EEAE3"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18. Titus </w:t>
            </w:r>
          </w:p>
        </w:tc>
      </w:tr>
      <w:tr w:rsidR="00DD0B49" w:rsidRPr="006E0729" w14:paraId="0692EC93"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331C7400"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h) Habakkuk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59B016F"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19. Philemon </w:t>
            </w:r>
          </w:p>
        </w:tc>
      </w:tr>
      <w:tr w:rsidR="00DD0B49" w:rsidRPr="006E0729" w14:paraId="7C876DEF"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4D8A706F"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proofErr w:type="spellStart"/>
            <w:r w:rsidRPr="006E0729">
              <w:rPr>
                <w:rFonts w:ascii="Times New Roman" w:eastAsia="Times New Roman" w:hAnsi="Times New Roman" w:cs="Times New Roman"/>
                <w:sz w:val="20"/>
                <w:szCs w:val="20"/>
              </w:rPr>
              <w:t>i</w:t>
            </w:r>
            <w:proofErr w:type="spellEnd"/>
            <w:r w:rsidRPr="006E0729">
              <w:rPr>
                <w:rFonts w:ascii="Times New Roman" w:eastAsia="Times New Roman" w:hAnsi="Times New Roman" w:cs="Times New Roman"/>
                <w:sz w:val="20"/>
                <w:szCs w:val="20"/>
              </w:rPr>
              <w:t xml:space="preserve">) Zephaniah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53083288"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i/>
                <w:iCs/>
                <w:sz w:val="20"/>
                <w:szCs w:val="20"/>
              </w:rPr>
              <w:t>III. General Epistles</w:t>
            </w:r>
          </w:p>
        </w:tc>
      </w:tr>
      <w:tr w:rsidR="00DD0B49" w:rsidRPr="006E0729" w14:paraId="716CC56C"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7291648E"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j) Haggai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4ECB89A8"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20. James </w:t>
            </w:r>
          </w:p>
        </w:tc>
      </w:tr>
      <w:tr w:rsidR="00DD0B49" w:rsidRPr="006E0729" w14:paraId="6DBD7D97"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74DEC6CD"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k) Zechariah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217DAF5E"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21. I Peter </w:t>
            </w:r>
          </w:p>
        </w:tc>
      </w:tr>
      <w:tr w:rsidR="00DD0B49" w:rsidRPr="006E0729" w14:paraId="6E46E3F1"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987FEE5"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l) Malachi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14A6665"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22. II Peter </w:t>
            </w:r>
          </w:p>
        </w:tc>
      </w:tr>
      <w:tr w:rsidR="00DD0B49" w:rsidRPr="006E0729" w14:paraId="696037B3"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30A377AF"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i/>
                <w:iCs/>
                <w:sz w:val="20"/>
                <w:szCs w:val="20"/>
              </w:rPr>
              <w:t>III. The Writings</w:t>
            </w:r>
          </w:p>
        </w:tc>
        <w:tc>
          <w:tcPr>
            <w:tcW w:w="2438" w:type="pct"/>
            <w:tcBorders>
              <w:top w:val="outset" w:sz="6" w:space="0" w:color="auto"/>
              <w:left w:val="outset" w:sz="6" w:space="0" w:color="auto"/>
              <w:bottom w:val="outset" w:sz="6" w:space="0" w:color="auto"/>
              <w:right w:val="outset" w:sz="6" w:space="0" w:color="auto"/>
            </w:tcBorders>
            <w:vAlign w:val="center"/>
            <w:hideMark/>
          </w:tcPr>
          <w:p w14:paraId="0A33340B"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23. I John </w:t>
            </w:r>
          </w:p>
        </w:tc>
      </w:tr>
      <w:tr w:rsidR="00DD0B49" w:rsidRPr="006E0729" w14:paraId="6DDBD759"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2B45C697"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12. Psalms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2EE04C4C"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24. II John </w:t>
            </w:r>
          </w:p>
        </w:tc>
      </w:tr>
      <w:tr w:rsidR="00DD0B49" w:rsidRPr="006E0729" w14:paraId="7ECA8D2A"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25E16612"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13. Proverbs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53159A3A"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25. III John</w:t>
            </w:r>
          </w:p>
        </w:tc>
      </w:tr>
      <w:tr w:rsidR="00DD0B49" w:rsidRPr="006E0729" w14:paraId="2D759006"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3B968C41"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14. Job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98F672B"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26. Jude </w:t>
            </w:r>
          </w:p>
        </w:tc>
      </w:tr>
      <w:tr w:rsidR="00DD0B49" w:rsidRPr="006E0729" w14:paraId="7F5B43E2"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22300E3"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15. Song of Solomon</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3E5BB9C" w14:textId="77777777" w:rsidR="00DD0B49" w:rsidRPr="006E0729" w:rsidRDefault="00DD0B49" w:rsidP="002C32E4">
            <w:pPr>
              <w:spacing w:before="100"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b/>
                <w:bCs/>
                <w:i/>
                <w:iCs/>
                <w:sz w:val="20"/>
                <w:szCs w:val="20"/>
              </w:rPr>
              <w:t>IV. Apocalypse</w:t>
            </w:r>
          </w:p>
        </w:tc>
      </w:tr>
      <w:tr w:rsidR="00DD0B49" w:rsidRPr="006E0729" w14:paraId="6F4AAA9B"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6B482ABD"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16. Ruth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4A9C753E"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27. Revelation</w:t>
            </w:r>
          </w:p>
        </w:tc>
      </w:tr>
      <w:tr w:rsidR="00DD0B49" w:rsidRPr="006E0729" w14:paraId="62580C9C"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E7FE968"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17. Lamentations</w:t>
            </w:r>
          </w:p>
        </w:tc>
        <w:tc>
          <w:tcPr>
            <w:tcW w:w="2438" w:type="pct"/>
            <w:tcBorders>
              <w:top w:val="outset" w:sz="6" w:space="0" w:color="auto"/>
              <w:left w:val="outset" w:sz="6" w:space="0" w:color="auto"/>
              <w:bottom w:val="outset" w:sz="6" w:space="0" w:color="auto"/>
              <w:right w:val="outset" w:sz="6" w:space="0" w:color="auto"/>
            </w:tcBorders>
            <w:vAlign w:val="center"/>
            <w:hideMark/>
          </w:tcPr>
          <w:p w14:paraId="2C2A003E" w14:textId="77777777" w:rsidR="00DD0B49" w:rsidRPr="006E0729" w:rsidRDefault="00DD0B49" w:rsidP="002C32E4">
            <w:pPr>
              <w:spacing w:after="0" w:line="240" w:lineRule="auto"/>
              <w:rPr>
                <w:rFonts w:ascii="Times New Roman" w:eastAsia="Times New Roman" w:hAnsi="Times New Roman" w:cs="Times New Roman"/>
                <w:sz w:val="20"/>
                <w:szCs w:val="20"/>
              </w:rPr>
            </w:pPr>
          </w:p>
        </w:tc>
      </w:tr>
      <w:tr w:rsidR="00DD0B49" w:rsidRPr="006E0729" w14:paraId="5D764923"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66E89E74"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18. Ecclesiastes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0513A38F" w14:textId="77777777" w:rsidR="00DD0B49" w:rsidRPr="006E0729" w:rsidRDefault="00DD0B49" w:rsidP="002C32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0B49" w:rsidRPr="006E0729" w14:paraId="7B99345D"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1DE0B9A8"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19. Esther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513F11C3" w14:textId="77777777" w:rsidR="00DD0B49" w:rsidRPr="006E0729" w:rsidRDefault="00DD0B49" w:rsidP="002C32E4">
            <w:pPr>
              <w:spacing w:after="0" w:line="240" w:lineRule="auto"/>
              <w:rPr>
                <w:rFonts w:ascii="Times New Roman" w:eastAsia="Times New Roman" w:hAnsi="Times New Roman" w:cs="Times New Roman"/>
                <w:sz w:val="20"/>
                <w:szCs w:val="20"/>
              </w:rPr>
            </w:pPr>
          </w:p>
        </w:tc>
      </w:tr>
      <w:tr w:rsidR="00DD0B49" w:rsidRPr="006E0729" w14:paraId="2C54FB41"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3F7ABB69"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 xml:space="preserve">20. Daniel </w:t>
            </w:r>
          </w:p>
        </w:tc>
        <w:tc>
          <w:tcPr>
            <w:tcW w:w="2438" w:type="pct"/>
            <w:tcBorders>
              <w:top w:val="outset" w:sz="6" w:space="0" w:color="auto"/>
              <w:left w:val="outset" w:sz="6" w:space="0" w:color="auto"/>
              <w:bottom w:val="outset" w:sz="6" w:space="0" w:color="auto"/>
              <w:right w:val="outset" w:sz="6" w:space="0" w:color="auto"/>
            </w:tcBorders>
            <w:vAlign w:val="center"/>
            <w:hideMark/>
          </w:tcPr>
          <w:p w14:paraId="62748D13" w14:textId="77777777" w:rsidR="00DD0B49" w:rsidRPr="006E0729" w:rsidRDefault="00DD0B49" w:rsidP="002C32E4">
            <w:pPr>
              <w:spacing w:after="0" w:line="240" w:lineRule="auto"/>
              <w:rPr>
                <w:rFonts w:ascii="Times New Roman" w:eastAsia="Times New Roman" w:hAnsi="Times New Roman" w:cs="Times New Roman"/>
                <w:sz w:val="20"/>
                <w:szCs w:val="20"/>
              </w:rPr>
            </w:pPr>
          </w:p>
        </w:tc>
      </w:tr>
      <w:tr w:rsidR="00DD0B49" w:rsidRPr="006E0729" w14:paraId="6C512048"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5337AEED"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21. Ezra-Nehemiah (considered one book)</w:t>
            </w:r>
          </w:p>
        </w:tc>
        <w:tc>
          <w:tcPr>
            <w:tcW w:w="2438" w:type="pct"/>
            <w:tcBorders>
              <w:top w:val="outset" w:sz="6" w:space="0" w:color="auto"/>
              <w:left w:val="outset" w:sz="6" w:space="0" w:color="auto"/>
              <w:bottom w:val="outset" w:sz="6" w:space="0" w:color="auto"/>
              <w:right w:val="outset" w:sz="6" w:space="0" w:color="auto"/>
            </w:tcBorders>
            <w:vAlign w:val="center"/>
            <w:hideMark/>
          </w:tcPr>
          <w:p w14:paraId="1A3E8A6C" w14:textId="77777777" w:rsidR="00DD0B49" w:rsidRPr="006E0729" w:rsidRDefault="00DD0B49" w:rsidP="002C32E4">
            <w:pPr>
              <w:spacing w:after="0" w:line="240" w:lineRule="auto"/>
              <w:rPr>
                <w:rFonts w:ascii="Times New Roman" w:eastAsia="Times New Roman" w:hAnsi="Times New Roman" w:cs="Times New Roman"/>
                <w:sz w:val="20"/>
                <w:szCs w:val="20"/>
              </w:rPr>
            </w:pPr>
          </w:p>
        </w:tc>
      </w:tr>
      <w:tr w:rsidR="00DD0B49" w:rsidRPr="006E0729" w14:paraId="6725CDD9"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hideMark/>
          </w:tcPr>
          <w:p w14:paraId="7F505C32"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sidRPr="006E0729">
              <w:rPr>
                <w:rFonts w:ascii="Times New Roman" w:eastAsia="Times New Roman" w:hAnsi="Times New Roman" w:cs="Times New Roman"/>
                <w:sz w:val="20"/>
                <w:szCs w:val="20"/>
              </w:rPr>
              <w:t>22. Chronicles (considered one book)</w:t>
            </w:r>
          </w:p>
        </w:tc>
        <w:tc>
          <w:tcPr>
            <w:tcW w:w="2438" w:type="pct"/>
            <w:tcBorders>
              <w:top w:val="outset" w:sz="6" w:space="0" w:color="auto"/>
              <w:left w:val="outset" w:sz="6" w:space="0" w:color="auto"/>
              <w:bottom w:val="outset" w:sz="6" w:space="0" w:color="auto"/>
              <w:right w:val="outset" w:sz="6" w:space="0" w:color="auto"/>
            </w:tcBorders>
            <w:vAlign w:val="center"/>
            <w:hideMark/>
          </w:tcPr>
          <w:p w14:paraId="48EDD589" w14:textId="77777777" w:rsidR="00DD0B49" w:rsidRPr="006E0729" w:rsidRDefault="00DD0B49" w:rsidP="002C32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40 Co Authors </w:t>
            </w:r>
          </w:p>
        </w:tc>
      </w:tr>
      <w:tr w:rsidR="00DD0B49" w:rsidRPr="006E0729" w14:paraId="7F3EE70F" w14:textId="77777777" w:rsidTr="002C32E4">
        <w:trPr>
          <w:tblCellSpacing w:w="15" w:type="dxa"/>
        </w:trPr>
        <w:tc>
          <w:tcPr>
            <w:tcW w:w="2508" w:type="pct"/>
            <w:tcBorders>
              <w:top w:val="outset" w:sz="6" w:space="0" w:color="auto"/>
              <w:left w:val="outset" w:sz="6" w:space="0" w:color="auto"/>
              <w:bottom w:val="outset" w:sz="6" w:space="0" w:color="auto"/>
              <w:right w:val="outset" w:sz="6" w:space="0" w:color="auto"/>
            </w:tcBorders>
            <w:vAlign w:val="center"/>
          </w:tcPr>
          <w:p w14:paraId="3056D8F2" w14:textId="77777777" w:rsidR="00DD0B49" w:rsidRPr="006E0729" w:rsidRDefault="00DD0B49" w:rsidP="002C32E4">
            <w:pPr>
              <w:spacing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 39                                                     (66)</w:t>
            </w:r>
          </w:p>
        </w:tc>
        <w:tc>
          <w:tcPr>
            <w:tcW w:w="2438" w:type="pct"/>
            <w:tcBorders>
              <w:top w:val="outset" w:sz="6" w:space="0" w:color="auto"/>
              <w:left w:val="outset" w:sz="6" w:space="0" w:color="auto"/>
              <w:bottom w:val="outset" w:sz="6" w:space="0" w:color="auto"/>
              <w:right w:val="outset" w:sz="6" w:space="0" w:color="auto"/>
            </w:tcBorders>
            <w:vAlign w:val="center"/>
          </w:tcPr>
          <w:p w14:paraId="0ECD90F6" w14:textId="77777777" w:rsidR="00DD0B49" w:rsidRPr="006E0729" w:rsidRDefault="00DD0B49" w:rsidP="002C32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 27                                    (66)</w:t>
            </w:r>
          </w:p>
        </w:tc>
      </w:tr>
    </w:tbl>
    <w:p w14:paraId="65744CEF" w14:textId="39B85700" w:rsidR="006A5B22" w:rsidRDefault="006A5B22" w:rsidP="00D60F63"/>
    <w:p w14:paraId="6FEE5D3C" w14:textId="267BB684" w:rsidR="006A5B22" w:rsidRDefault="006A5B22" w:rsidP="00D60F63"/>
    <w:p w14:paraId="7315B932" w14:textId="236EABCD" w:rsidR="006A5B22" w:rsidRDefault="006A5B22" w:rsidP="00D60F63"/>
    <w:p w14:paraId="67C19C08" w14:textId="098BC077" w:rsidR="006A5B22" w:rsidRDefault="006A5B22" w:rsidP="00D60F63"/>
    <w:p w14:paraId="51635BBD" w14:textId="6BC33893" w:rsidR="006A5B22" w:rsidRDefault="006A5B22" w:rsidP="00D60F63"/>
    <w:p w14:paraId="3B5E5437" w14:textId="2CD1A2B7" w:rsidR="006A5B22" w:rsidRDefault="006A5B22" w:rsidP="00D60F63"/>
    <w:p w14:paraId="015C0D11" w14:textId="436DFCB3" w:rsidR="006A5B22" w:rsidRDefault="006A5B22" w:rsidP="00D60F63"/>
    <w:p w14:paraId="6D84295B" w14:textId="0233748F" w:rsidR="006A5B22" w:rsidRDefault="006A5B22" w:rsidP="00D60F63"/>
    <w:p w14:paraId="0B0B4607" w14:textId="4A8A373D" w:rsidR="006A5B22" w:rsidRDefault="006A5B22" w:rsidP="00D60F63"/>
    <w:p w14:paraId="3375EE93" w14:textId="4E4E5CA3" w:rsidR="006A5B22" w:rsidRDefault="006A5B22" w:rsidP="00D60F63"/>
    <w:p w14:paraId="2F44ADE3" w14:textId="78CF9AAE" w:rsidR="006A5B22" w:rsidRDefault="006A5B22" w:rsidP="00D60F63"/>
    <w:p w14:paraId="4F6DEE69" w14:textId="47600CE2" w:rsidR="006A5B22" w:rsidRDefault="006A5B22" w:rsidP="00D60F63"/>
    <w:p w14:paraId="4ADB12AB" w14:textId="5167F86C" w:rsidR="006A5B22" w:rsidRDefault="006A5B22" w:rsidP="00D60F63"/>
    <w:p w14:paraId="1CB219F5" w14:textId="779A93DB" w:rsidR="006A5B22" w:rsidRDefault="006A5B22" w:rsidP="00D60F63"/>
    <w:p w14:paraId="0027402F" w14:textId="7CD5F5DB" w:rsidR="006A5B22" w:rsidRDefault="006A5B22" w:rsidP="00D60F63"/>
    <w:p w14:paraId="3745C7E6" w14:textId="0B1295A7" w:rsidR="006A5B22" w:rsidRDefault="006A5B22" w:rsidP="00D60F63"/>
    <w:p w14:paraId="6303EC00" w14:textId="2881AF04" w:rsidR="006A5B22" w:rsidRDefault="006A5B22" w:rsidP="00D60F63"/>
    <w:p w14:paraId="1223FF54" w14:textId="0A06E8F3" w:rsidR="006A5B22" w:rsidRDefault="006A5B22" w:rsidP="00D60F63"/>
    <w:p w14:paraId="462364EE" w14:textId="56E3D035" w:rsidR="006A5B22" w:rsidRDefault="006A5B22" w:rsidP="00D60F63"/>
    <w:p w14:paraId="7CB7619C" w14:textId="22288E24" w:rsidR="006A5B22" w:rsidRDefault="006A5B22" w:rsidP="00D60F63"/>
    <w:p w14:paraId="08E1C749" w14:textId="58A6E494" w:rsidR="006A5B22" w:rsidRDefault="006A5B22" w:rsidP="00D60F63"/>
    <w:p w14:paraId="159BF04A" w14:textId="1A5DF74A" w:rsidR="006A5B22" w:rsidRDefault="006A5B22" w:rsidP="00D60F63"/>
    <w:p w14:paraId="21E49266" w14:textId="58D11597" w:rsidR="006A5B22" w:rsidRDefault="006A5B22" w:rsidP="00D60F63"/>
    <w:p w14:paraId="68362715" w14:textId="008639AF" w:rsidR="006A5B22" w:rsidRDefault="006A5B22" w:rsidP="00D60F63"/>
    <w:p w14:paraId="385F9503" w14:textId="45E474E6" w:rsidR="006A5B22" w:rsidRDefault="006A5B22" w:rsidP="00D60F63"/>
    <w:p w14:paraId="68657491" w14:textId="1735D6CA" w:rsidR="006A5B22" w:rsidRDefault="006A5B22" w:rsidP="00D60F63"/>
    <w:p w14:paraId="6548A2CD" w14:textId="77777777" w:rsidR="00E95F0C" w:rsidRDefault="00E95F0C" w:rsidP="00E95F0C">
      <w:pPr>
        <w:spacing w:after="0"/>
        <w:rPr>
          <w:rFonts w:ascii="Times New Roman" w:hAnsi="Times New Roman" w:cs="Times New Roman"/>
          <w:sz w:val="24"/>
          <w:szCs w:val="24"/>
        </w:rPr>
      </w:pPr>
      <w:r>
        <w:rPr>
          <w:rFonts w:ascii="Times New Roman" w:hAnsi="Times New Roman" w:cs="Times New Roman"/>
          <w:sz w:val="24"/>
          <w:szCs w:val="24"/>
        </w:rPr>
        <w:lastRenderedPageBreak/>
        <w:t>BIBLE RESOURCES</w:t>
      </w:r>
    </w:p>
    <w:p w14:paraId="2E9A912E" w14:textId="77777777" w:rsidR="00E95F0C" w:rsidRDefault="00E95F0C" w:rsidP="00E95F0C">
      <w:pPr>
        <w:pStyle w:val="NormalWeb"/>
      </w:pPr>
      <w:r>
        <w:t>There are many Bible resources available to help in your study of Scripture. Consider obtaining some of these over time as valuable aids to your growth and spiritual transformation.</w:t>
      </w:r>
    </w:p>
    <w:p w14:paraId="7AC04B1A" w14:textId="77777777" w:rsidR="00E95F0C" w:rsidRDefault="00E95F0C" w:rsidP="00E95F0C">
      <w:pPr>
        <w:spacing w:before="100" w:beforeAutospacing="1" w:after="100" w:afterAutospacing="1" w:line="240" w:lineRule="auto"/>
        <w:ind w:left="360"/>
      </w:pPr>
      <w:r>
        <w:rPr>
          <w:b/>
          <w:bCs/>
        </w:rPr>
        <w:t>A.  Study Bibles</w:t>
      </w:r>
      <w:r>
        <w:t xml:space="preserve">—usually contain extensive footnotes explaining individual verses, maps and charts,                                                               summaries of books and characters, archaeological information, as well as introductions and overviews of each book of the Bible. </w:t>
      </w:r>
    </w:p>
    <w:p w14:paraId="3E0E29E5" w14:textId="77777777" w:rsidR="00E95F0C" w:rsidRDefault="00E95F0C" w:rsidP="00E95F0C">
      <w:pPr>
        <w:spacing w:before="100" w:beforeAutospacing="1" w:after="100" w:afterAutospacing="1" w:line="240" w:lineRule="auto"/>
        <w:ind w:left="360"/>
      </w:pPr>
      <w:r w:rsidRPr="008928A5">
        <w:rPr>
          <w:b/>
        </w:rPr>
        <w:t>B.</w:t>
      </w:r>
      <w:r>
        <w:t xml:space="preserve">  </w:t>
      </w:r>
      <w:r>
        <w:rPr>
          <w:b/>
          <w:bCs/>
        </w:rPr>
        <w:t>Bible Atlas</w:t>
      </w:r>
      <w:r>
        <w:t xml:space="preserve">—provides extensive maps reflecting geographical information from various time periods in the Bible, traces the paths taken by biblical people in their travels, and so on. </w:t>
      </w:r>
    </w:p>
    <w:p w14:paraId="4069FD00" w14:textId="77777777" w:rsidR="00E95F0C" w:rsidRDefault="00E95F0C" w:rsidP="00E95F0C">
      <w:pPr>
        <w:spacing w:before="100" w:beforeAutospacing="1" w:after="100" w:afterAutospacing="1" w:line="240" w:lineRule="auto"/>
        <w:ind w:left="360"/>
      </w:pPr>
      <w:r w:rsidRPr="008928A5">
        <w:rPr>
          <w:b/>
        </w:rPr>
        <w:t>C.</w:t>
      </w:r>
      <w:r>
        <w:t xml:space="preserve">  </w:t>
      </w:r>
      <w:r>
        <w:rPr>
          <w:b/>
          <w:bCs/>
        </w:rPr>
        <w:t>Bible Dictionaries</w:t>
      </w:r>
      <w:r>
        <w:t xml:space="preserve">—list key important words from the Bible along with their definitions, etymologies (explaining the language source of each word), and background about each term. They may also contain cultural and historical information. </w:t>
      </w:r>
    </w:p>
    <w:p w14:paraId="3D1BB56D" w14:textId="77777777" w:rsidR="00E95F0C" w:rsidRDefault="00E95F0C" w:rsidP="00E95F0C">
      <w:pPr>
        <w:spacing w:before="100" w:beforeAutospacing="1" w:after="100" w:afterAutospacing="1" w:line="240" w:lineRule="auto"/>
        <w:ind w:left="360"/>
      </w:pPr>
      <w:r w:rsidRPr="008928A5">
        <w:rPr>
          <w:b/>
        </w:rPr>
        <w:t>D.</w:t>
      </w:r>
      <w:r>
        <w:t xml:space="preserve">  </w:t>
      </w:r>
      <w:r>
        <w:rPr>
          <w:b/>
          <w:bCs/>
        </w:rPr>
        <w:t>Concordance</w:t>
      </w:r>
      <w:r>
        <w:t xml:space="preserve">—lists many words used in the Bible along with detailed references where each word is used in the Bible. They may be published separately or included at the back of a study Bible. When you can't remember where a particular verse is located, a concordance can help you find it. </w:t>
      </w:r>
    </w:p>
    <w:p w14:paraId="6B0BFAED" w14:textId="77777777" w:rsidR="00E95F0C" w:rsidRDefault="00E95F0C" w:rsidP="00E95F0C">
      <w:pPr>
        <w:spacing w:before="100" w:beforeAutospacing="1" w:after="100" w:afterAutospacing="1" w:line="240" w:lineRule="auto"/>
        <w:ind w:left="360"/>
      </w:pPr>
      <w:r w:rsidRPr="008928A5">
        <w:rPr>
          <w:b/>
        </w:rPr>
        <w:t>E.</w:t>
      </w:r>
      <w:r>
        <w:t xml:space="preserve">  </w:t>
      </w:r>
      <w:r>
        <w:rPr>
          <w:b/>
          <w:bCs/>
        </w:rPr>
        <w:t>Commentary</w:t>
      </w:r>
      <w:r>
        <w:t xml:space="preserve">—a book or set of books written by various Bible scholars containing that </w:t>
      </w:r>
      <w:proofErr w:type="gramStart"/>
      <w:r>
        <w:t>persons</w:t>
      </w:r>
      <w:proofErr w:type="gramEnd"/>
      <w:r>
        <w:t xml:space="preserve"> interpretation of Bible passages. If you are having trouble understanding a verse or passage, you can consult a reliable commentary (or more than one). </w:t>
      </w:r>
    </w:p>
    <w:p w14:paraId="45A63841" w14:textId="77777777" w:rsidR="00E95F0C" w:rsidRDefault="00E95F0C" w:rsidP="00E95F0C">
      <w:pPr>
        <w:spacing w:before="100" w:beforeAutospacing="1" w:after="100" w:afterAutospacing="1" w:line="240" w:lineRule="auto"/>
        <w:ind w:left="360"/>
      </w:pPr>
      <w:r w:rsidRPr="008928A5">
        <w:rPr>
          <w:b/>
        </w:rPr>
        <w:t>F.</w:t>
      </w:r>
      <w:r>
        <w:t xml:space="preserve">  </w:t>
      </w:r>
      <w:r>
        <w:rPr>
          <w:b/>
          <w:bCs/>
        </w:rPr>
        <w:t>Online Resources</w:t>
      </w:r>
      <w:r>
        <w:t xml:space="preserve">—Most of these resources described can also be found online at sites such as </w:t>
      </w:r>
      <w:hyperlink r:id="rId7" w:history="1">
        <w:r w:rsidRPr="008928A5">
          <w:rPr>
            <w:rStyle w:val="Hyperlink"/>
          </w:rPr>
          <w:t>www.gospelcom.net</w:t>
        </w:r>
      </w:hyperlink>
      <w:r w:rsidRPr="008928A5">
        <w:t xml:space="preserve">, </w:t>
      </w:r>
      <w:hyperlink r:id="rId8" w:history="1">
        <w:r w:rsidRPr="008928A5">
          <w:rPr>
            <w:rStyle w:val="Hyperlink"/>
          </w:rPr>
          <w:t>www.biblegateway.com</w:t>
        </w:r>
      </w:hyperlink>
      <w:r w:rsidRPr="008928A5">
        <w:t xml:space="preserve">, or </w:t>
      </w:r>
      <w:hyperlink r:id="rId9" w:history="1">
        <w:r w:rsidRPr="008928A5">
          <w:rPr>
            <w:rStyle w:val="Hyperlink"/>
          </w:rPr>
          <w:t>www.crosswalk.com</w:t>
        </w:r>
      </w:hyperlink>
      <w:r w:rsidRPr="008928A5">
        <w:t xml:space="preserve">. </w:t>
      </w:r>
      <w:r>
        <w:t>Consider exploring these sites (or others like them) to see what is available. Be careful that the sites you visit are reputable and trustworthy, since there are many questionable sites on the Internet.</w:t>
      </w:r>
    </w:p>
    <w:p w14:paraId="1E80E855" w14:textId="77777777" w:rsidR="00E95F0C" w:rsidRDefault="00E95F0C" w:rsidP="00D60F63"/>
    <w:sectPr w:rsidR="00E95F0C" w:rsidSect="00AE575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lan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28"/>
    <w:multiLevelType w:val="hybridMultilevel"/>
    <w:tmpl w:val="4C40A4DA"/>
    <w:lvl w:ilvl="0" w:tplc="6F2C6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B93FBB"/>
    <w:multiLevelType w:val="hybridMultilevel"/>
    <w:tmpl w:val="66368308"/>
    <w:lvl w:ilvl="0" w:tplc="09E87888">
      <w:start w:val="1"/>
      <w:numFmt w:val="upperLetter"/>
      <w:lvlText w:val="%1."/>
      <w:lvlJc w:val="left"/>
      <w:pPr>
        <w:tabs>
          <w:tab w:val="num" w:pos="1800"/>
        </w:tabs>
        <w:ind w:left="1800" w:hanging="360"/>
      </w:pPr>
      <w:rPr>
        <w:rFonts w:hint="default"/>
      </w:rPr>
    </w:lvl>
    <w:lvl w:ilvl="1" w:tplc="97669556">
      <w:start w:val="3"/>
      <w:numFmt w:val="upperRoman"/>
      <w:lvlText w:val="%2."/>
      <w:lvlJc w:val="left"/>
      <w:pPr>
        <w:tabs>
          <w:tab w:val="num" w:pos="3000"/>
        </w:tabs>
        <w:ind w:left="3000" w:hanging="840"/>
      </w:pPr>
      <w:rPr>
        <w:rFonts w:hint="default"/>
      </w:rPr>
    </w:lvl>
    <w:lvl w:ilvl="2" w:tplc="6A66285E">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49E5D30"/>
    <w:multiLevelType w:val="hybridMultilevel"/>
    <w:tmpl w:val="11BA5ECE"/>
    <w:lvl w:ilvl="0" w:tplc="DB34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36332"/>
    <w:multiLevelType w:val="hybridMultilevel"/>
    <w:tmpl w:val="B4D25CE4"/>
    <w:lvl w:ilvl="0" w:tplc="7E6C8B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B13B56"/>
    <w:multiLevelType w:val="hybridMultilevel"/>
    <w:tmpl w:val="7D34A3B4"/>
    <w:lvl w:ilvl="0" w:tplc="E2183C24">
      <w:start w:val="1"/>
      <w:numFmt w:val="lowerLetter"/>
      <w:lvlText w:val="%1."/>
      <w:lvlJc w:val="left"/>
      <w:pPr>
        <w:ind w:left="720" w:hanging="360"/>
      </w:pPr>
      <w:rPr>
        <w:rFonts w:ascii="Calibri" w:hAnsi="Calibr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63"/>
    <w:rsid w:val="000766FB"/>
    <w:rsid w:val="000947B2"/>
    <w:rsid w:val="000D7095"/>
    <w:rsid w:val="00151355"/>
    <w:rsid w:val="00167006"/>
    <w:rsid w:val="0017066A"/>
    <w:rsid w:val="001B2832"/>
    <w:rsid w:val="001D6C7F"/>
    <w:rsid w:val="001E2BE8"/>
    <w:rsid w:val="00220F14"/>
    <w:rsid w:val="00226549"/>
    <w:rsid w:val="0026317C"/>
    <w:rsid w:val="002701BB"/>
    <w:rsid w:val="002D06E9"/>
    <w:rsid w:val="002F515D"/>
    <w:rsid w:val="00316C45"/>
    <w:rsid w:val="003527EF"/>
    <w:rsid w:val="00355F37"/>
    <w:rsid w:val="00381E71"/>
    <w:rsid w:val="003873D9"/>
    <w:rsid w:val="003F50B1"/>
    <w:rsid w:val="00403693"/>
    <w:rsid w:val="00422CB0"/>
    <w:rsid w:val="0047019F"/>
    <w:rsid w:val="004866D4"/>
    <w:rsid w:val="004E0E40"/>
    <w:rsid w:val="0055598A"/>
    <w:rsid w:val="00562936"/>
    <w:rsid w:val="00576518"/>
    <w:rsid w:val="005F1C72"/>
    <w:rsid w:val="005F6DA5"/>
    <w:rsid w:val="00650A92"/>
    <w:rsid w:val="00680EA1"/>
    <w:rsid w:val="006A5B22"/>
    <w:rsid w:val="006F1251"/>
    <w:rsid w:val="00720D05"/>
    <w:rsid w:val="00737F6D"/>
    <w:rsid w:val="007422D3"/>
    <w:rsid w:val="007B573B"/>
    <w:rsid w:val="007D7B59"/>
    <w:rsid w:val="00843A4A"/>
    <w:rsid w:val="00887C17"/>
    <w:rsid w:val="00896623"/>
    <w:rsid w:val="008D30C4"/>
    <w:rsid w:val="00941269"/>
    <w:rsid w:val="009471DE"/>
    <w:rsid w:val="00992138"/>
    <w:rsid w:val="00994A33"/>
    <w:rsid w:val="009C2BF2"/>
    <w:rsid w:val="009D2E36"/>
    <w:rsid w:val="009E1C64"/>
    <w:rsid w:val="009F3F99"/>
    <w:rsid w:val="009F48AF"/>
    <w:rsid w:val="00A23D98"/>
    <w:rsid w:val="00A36CE7"/>
    <w:rsid w:val="00A4655D"/>
    <w:rsid w:val="00A669E9"/>
    <w:rsid w:val="00A77279"/>
    <w:rsid w:val="00A96F60"/>
    <w:rsid w:val="00AE5752"/>
    <w:rsid w:val="00B273A7"/>
    <w:rsid w:val="00B33764"/>
    <w:rsid w:val="00B70C25"/>
    <w:rsid w:val="00B80777"/>
    <w:rsid w:val="00BD11E3"/>
    <w:rsid w:val="00C160F9"/>
    <w:rsid w:val="00C261B8"/>
    <w:rsid w:val="00CC63ED"/>
    <w:rsid w:val="00D548B6"/>
    <w:rsid w:val="00D60F63"/>
    <w:rsid w:val="00D928F8"/>
    <w:rsid w:val="00DC6E74"/>
    <w:rsid w:val="00DD0B49"/>
    <w:rsid w:val="00DD7075"/>
    <w:rsid w:val="00DF5ADB"/>
    <w:rsid w:val="00E21784"/>
    <w:rsid w:val="00E90753"/>
    <w:rsid w:val="00E91A88"/>
    <w:rsid w:val="00E95F0C"/>
    <w:rsid w:val="00EB211C"/>
    <w:rsid w:val="00EB61D0"/>
    <w:rsid w:val="00F07C71"/>
    <w:rsid w:val="00F1205A"/>
    <w:rsid w:val="00F13373"/>
    <w:rsid w:val="00F9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33"/>
    <w:rPr>
      <w:rFonts w:ascii="Tahoma" w:hAnsi="Tahoma" w:cs="Tahoma"/>
      <w:sz w:val="16"/>
      <w:szCs w:val="16"/>
    </w:rPr>
  </w:style>
  <w:style w:type="paragraph" w:styleId="BodyText2">
    <w:name w:val="Body Text 2"/>
    <w:basedOn w:val="Normal"/>
    <w:link w:val="BodyText2Char"/>
    <w:rsid w:val="001E2BE8"/>
    <w:pPr>
      <w:spacing w:after="0" w:line="240" w:lineRule="auto"/>
    </w:pPr>
    <w:rPr>
      <w:rFonts w:ascii="Galant" w:eastAsia="Times New Roman" w:hAnsi="Galant" w:cs="Times New Roman"/>
      <w:b/>
      <w:bCs/>
      <w:szCs w:val="20"/>
    </w:rPr>
  </w:style>
  <w:style w:type="character" w:customStyle="1" w:styleId="BodyText2Char">
    <w:name w:val="Body Text 2 Char"/>
    <w:basedOn w:val="DefaultParagraphFont"/>
    <w:link w:val="BodyText2"/>
    <w:rsid w:val="001E2BE8"/>
    <w:rPr>
      <w:rFonts w:ascii="Galant" w:eastAsia="Times New Roman" w:hAnsi="Galant" w:cs="Times New Roman"/>
      <w:b/>
      <w:bCs/>
      <w:szCs w:val="20"/>
    </w:rPr>
  </w:style>
  <w:style w:type="paragraph" w:styleId="NormalWeb">
    <w:name w:val="Normal (Web)"/>
    <w:basedOn w:val="Normal"/>
    <w:uiPriority w:val="99"/>
    <w:unhideWhenUsed/>
    <w:rsid w:val="00E95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F0C"/>
    <w:rPr>
      <w:color w:val="0000FF"/>
      <w:u w:val="single"/>
    </w:rPr>
  </w:style>
  <w:style w:type="table" w:styleId="TableGrid">
    <w:name w:val="Table Grid"/>
    <w:basedOn w:val="TableNormal"/>
    <w:uiPriority w:val="59"/>
    <w:rsid w:val="001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33"/>
    <w:rPr>
      <w:rFonts w:ascii="Tahoma" w:hAnsi="Tahoma" w:cs="Tahoma"/>
      <w:sz w:val="16"/>
      <w:szCs w:val="16"/>
    </w:rPr>
  </w:style>
  <w:style w:type="paragraph" w:styleId="BodyText2">
    <w:name w:val="Body Text 2"/>
    <w:basedOn w:val="Normal"/>
    <w:link w:val="BodyText2Char"/>
    <w:rsid w:val="001E2BE8"/>
    <w:pPr>
      <w:spacing w:after="0" w:line="240" w:lineRule="auto"/>
    </w:pPr>
    <w:rPr>
      <w:rFonts w:ascii="Galant" w:eastAsia="Times New Roman" w:hAnsi="Galant" w:cs="Times New Roman"/>
      <w:b/>
      <w:bCs/>
      <w:szCs w:val="20"/>
    </w:rPr>
  </w:style>
  <w:style w:type="character" w:customStyle="1" w:styleId="BodyText2Char">
    <w:name w:val="Body Text 2 Char"/>
    <w:basedOn w:val="DefaultParagraphFont"/>
    <w:link w:val="BodyText2"/>
    <w:rsid w:val="001E2BE8"/>
    <w:rPr>
      <w:rFonts w:ascii="Galant" w:eastAsia="Times New Roman" w:hAnsi="Galant" w:cs="Times New Roman"/>
      <w:b/>
      <w:bCs/>
      <w:szCs w:val="20"/>
    </w:rPr>
  </w:style>
  <w:style w:type="paragraph" w:styleId="NormalWeb">
    <w:name w:val="Normal (Web)"/>
    <w:basedOn w:val="Normal"/>
    <w:uiPriority w:val="99"/>
    <w:unhideWhenUsed/>
    <w:rsid w:val="00E95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F0C"/>
    <w:rPr>
      <w:color w:val="0000FF"/>
      <w:u w:val="single"/>
    </w:rPr>
  </w:style>
  <w:style w:type="table" w:styleId="TableGrid">
    <w:name w:val="Table Grid"/>
    <w:basedOn w:val="TableNormal"/>
    <w:uiPriority w:val="59"/>
    <w:rsid w:val="001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8878">
      <w:bodyDiv w:val="1"/>
      <w:marLeft w:val="0"/>
      <w:marRight w:val="0"/>
      <w:marTop w:val="0"/>
      <w:marBottom w:val="0"/>
      <w:divBdr>
        <w:top w:val="none" w:sz="0" w:space="0" w:color="auto"/>
        <w:left w:val="none" w:sz="0" w:space="0" w:color="auto"/>
        <w:bottom w:val="none" w:sz="0" w:space="0" w:color="auto"/>
        <w:right w:val="none" w:sz="0" w:space="0" w:color="auto"/>
      </w:divBdr>
      <w:divsChild>
        <w:div w:id="1124348110">
          <w:marLeft w:val="0"/>
          <w:marRight w:val="0"/>
          <w:marTop w:val="0"/>
          <w:marBottom w:val="0"/>
          <w:divBdr>
            <w:top w:val="none" w:sz="0" w:space="0" w:color="auto"/>
            <w:left w:val="none" w:sz="0" w:space="0" w:color="auto"/>
            <w:bottom w:val="none" w:sz="0" w:space="0" w:color="auto"/>
            <w:right w:val="none" w:sz="0" w:space="0" w:color="auto"/>
          </w:divBdr>
          <w:divsChild>
            <w:div w:id="1849363732">
              <w:marLeft w:val="0"/>
              <w:marRight w:val="0"/>
              <w:marTop w:val="0"/>
              <w:marBottom w:val="0"/>
              <w:divBdr>
                <w:top w:val="none" w:sz="0" w:space="0" w:color="auto"/>
                <w:left w:val="none" w:sz="0" w:space="0" w:color="auto"/>
                <w:bottom w:val="none" w:sz="0" w:space="0" w:color="auto"/>
                <w:right w:val="none" w:sz="0" w:space="0" w:color="auto"/>
              </w:divBdr>
              <w:divsChild>
                <w:div w:id="756245153">
                  <w:marLeft w:val="0"/>
                  <w:marRight w:val="0"/>
                  <w:marTop w:val="0"/>
                  <w:marBottom w:val="0"/>
                  <w:divBdr>
                    <w:top w:val="none" w:sz="0" w:space="0" w:color="auto"/>
                    <w:left w:val="none" w:sz="0" w:space="0" w:color="auto"/>
                    <w:bottom w:val="none" w:sz="0" w:space="0" w:color="auto"/>
                    <w:right w:val="none" w:sz="0" w:space="0" w:color="auto"/>
                  </w:divBdr>
                  <w:divsChild>
                    <w:div w:id="122310703">
                      <w:marLeft w:val="0"/>
                      <w:marRight w:val="0"/>
                      <w:marTop w:val="0"/>
                      <w:marBottom w:val="0"/>
                      <w:divBdr>
                        <w:top w:val="none" w:sz="0" w:space="0" w:color="auto"/>
                        <w:left w:val="none" w:sz="0" w:space="0" w:color="auto"/>
                        <w:bottom w:val="none" w:sz="0" w:space="0" w:color="auto"/>
                        <w:right w:val="none" w:sz="0" w:space="0" w:color="auto"/>
                      </w:divBdr>
                      <w:divsChild>
                        <w:div w:id="1648632421">
                          <w:marLeft w:val="0"/>
                          <w:marRight w:val="0"/>
                          <w:marTop w:val="0"/>
                          <w:marBottom w:val="0"/>
                          <w:divBdr>
                            <w:top w:val="none" w:sz="0" w:space="0" w:color="auto"/>
                            <w:left w:val="none" w:sz="0" w:space="0" w:color="auto"/>
                            <w:bottom w:val="none" w:sz="0" w:space="0" w:color="auto"/>
                            <w:right w:val="none" w:sz="0" w:space="0" w:color="auto"/>
                          </w:divBdr>
                          <w:divsChild>
                            <w:div w:id="355547202">
                              <w:marLeft w:val="0"/>
                              <w:marRight w:val="0"/>
                              <w:marTop w:val="0"/>
                              <w:marBottom w:val="0"/>
                              <w:divBdr>
                                <w:top w:val="none" w:sz="0" w:space="0" w:color="auto"/>
                                <w:left w:val="none" w:sz="0" w:space="0" w:color="auto"/>
                                <w:bottom w:val="none" w:sz="0" w:space="0" w:color="auto"/>
                                <w:right w:val="none" w:sz="0" w:space="0" w:color="auto"/>
                              </w:divBdr>
                              <w:divsChild>
                                <w:div w:id="982388707">
                                  <w:marLeft w:val="0"/>
                                  <w:marRight w:val="0"/>
                                  <w:marTop w:val="0"/>
                                  <w:marBottom w:val="0"/>
                                  <w:divBdr>
                                    <w:top w:val="none" w:sz="0" w:space="0" w:color="auto"/>
                                    <w:left w:val="none" w:sz="0" w:space="0" w:color="auto"/>
                                    <w:bottom w:val="none" w:sz="0" w:space="0" w:color="auto"/>
                                    <w:right w:val="none" w:sz="0" w:space="0" w:color="auto"/>
                                  </w:divBdr>
                                  <w:divsChild>
                                    <w:div w:id="784693421">
                                      <w:marLeft w:val="0"/>
                                      <w:marRight w:val="0"/>
                                      <w:marTop w:val="0"/>
                                      <w:marBottom w:val="0"/>
                                      <w:divBdr>
                                        <w:top w:val="none" w:sz="0" w:space="0" w:color="auto"/>
                                        <w:left w:val="none" w:sz="0" w:space="0" w:color="auto"/>
                                        <w:bottom w:val="none" w:sz="0" w:space="0" w:color="auto"/>
                                        <w:right w:val="none" w:sz="0" w:space="0" w:color="auto"/>
                                      </w:divBdr>
                                      <w:divsChild>
                                        <w:div w:id="1203906911">
                                          <w:marLeft w:val="0"/>
                                          <w:marRight w:val="0"/>
                                          <w:marTop w:val="0"/>
                                          <w:marBottom w:val="0"/>
                                          <w:divBdr>
                                            <w:top w:val="none" w:sz="0" w:space="0" w:color="auto"/>
                                            <w:left w:val="none" w:sz="0" w:space="0" w:color="auto"/>
                                            <w:bottom w:val="none" w:sz="0" w:space="0" w:color="auto"/>
                                            <w:right w:val="none" w:sz="0" w:space="0" w:color="auto"/>
                                          </w:divBdr>
                                          <w:divsChild>
                                            <w:div w:id="1911848170">
                                              <w:marLeft w:val="0"/>
                                              <w:marRight w:val="0"/>
                                              <w:marTop w:val="0"/>
                                              <w:marBottom w:val="0"/>
                                              <w:divBdr>
                                                <w:top w:val="none" w:sz="0" w:space="0" w:color="auto"/>
                                                <w:left w:val="none" w:sz="0" w:space="0" w:color="auto"/>
                                                <w:bottom w:val="none" w:sz="0" w:space="0" w:color="auto"/>
                                                <w:right w:val="none" w:sz="0" w:space="0" w:color="auto"/>
                                              </w:divBdr>
                                              <w:divsChild>
                                                <w:div w:id="1474759590">
                                                  <w:marLeft w:val="0"/>
                                                  <w:marRight w:val="0"/>
                                                  <w:marTop w:val="0"/>
                                                  <w:marBottom w:val="0"/>
                                                  <w:divBdr>
                                                    <w:top w:val="none" w:sz="0" w:space="0" w:color="auto"/>
                                                    <w:left w:val="none" w:sz="0" w:space="0" w:color="auto"/>
                                                    <w:bottom w:val="none" w:sz="0" w:space="0" w:color="auto"/>
                                                    <w:right w:val="none" w:sz="0" w:space="0" w:color="auto"/>
                                                  </w:divBdr>
                                                  <w:divsChild>
                                                    <w:div w:id="127942559">
                                                      <w:marLeft w:val="0"/>
                                                      <w:marRight w:val="0"/>
                                                      <w:marTop w:val="0"/>
                                                      <w:marBottom w:val="0"/>
                                                      <w:divBdr>
                                                        <w:top w:val="none" w:sz="0" w:space="0" w:color="auto"/>
                                                        <w:left w:val="none" w:sz="0" w:space="0" w:color="auto"/>
                                                        <w:bottom w:val="none" w:sz="0" w:space="0" w:color="auto"/>
                                                        <w:right w:val="none" w:sz="0" w:space="0" w:color="auto"/>
                                                      </w:divBdr>
                                                      <w:divsChild>
                                                        <w:div w:id="806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microsoft.com/office/2007/relationships/stylesWithEffects" Target="stylesWithEffects.xml"/><Relationship Id="rId7" Type="http://schemas.openxmlformats.org/officeDocument/2006/relationships/hyperlink" Target="http://www.gospel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ossw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B.A.S.I.C. Ministry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Mustafa</dc:creator>
  <cp:lastModifiedBy>Mustafa Muhyee</cp:lastModifiedBy>
  <cp:revision>3</cp:revision>
  <cp:lastPrinted>2022-04-13T19:44:00Z</cp:lastPrinted>
  <dcterms:created xsi:type="dcterms:W3CDTF">2022-04-13T19:23:00Z</dcterms:created>
  <dcterms:modified xsi:type="dcterms:W3CDTF">2022-04-13T19:44:00Z</dcterms:modified>
</cp:coreProperties>
</file>